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BC146">
      <w:pPr>
        <w:pStyle w:val="2"/>
        <w:keepNext/>
        <w:keepLines/>
        <w:pageBreakBefore w:val="0"/>
        <w:kinsoku/>
        <w:overflowPunct/>
        <w:topLinePunct w:val="0"/>
        <w:bidi w:val="0"/>
        <w:spacing w:line="360" w:lineRule="auto"/>
        <w:ind w:firstLine="0" w:firstLineChars="0"/>
        <w:rPr>
          <w:rFonts w:hint="default" w:ascii="Times New Roman" w:hAnsi="Times New Roman" w:eastAsia="仿宋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仿宋"/>
          <w:sz w:val="24"/>
          <w:szCs w:val="24"/>
        </w:rPr>
        <w:t>附件</w:t>
      </w:r>
      <w:r>
        <w:rPr>
          <w:rFonts w:ascii="Times New Roman" w:hAnsi="Times New Roman" w:eastAsia="仿宋"/>
          <w:sz w:val="24"/>
          <w:szCs w:val="24"/>
        </w:rPr>
        <w:t>3</w:t>
      </w:r>
      <w:r>
        <w:rPr>
          <w:rFonts w:hint="default" w:ascii="Times New Roman" w:hAnsi="Times New Roman" w:eastAsia="仿宋"/>
          <w:sz w:val="24"/>
          <w:szCs w:val="24"/>
        </w:rPr>
        <w:t>：</w:t>
      </w:r>
    </w:p>
    <w:p w14:paraId="5AC817B8">
      <w:pPr>
        <w:pStyle w:val="3"/>
        <w:pageBreakBefore w:val="0"/>
        <w:kinsoku/>
        <w:overflowPunct/>
        <w:topLinePunct w:val="0"/>
        <w:bidi w:val="0"/>
        <w:spacing w:before="156" w:line="360" w:lineRule="auto"/>
        <w:rPr>
          <w:rFonts w:hint="eastAsia" w:ascii="黑体" w:hAnsi="黑体" w:eastAsia="黑体" w:cs="黑体"/>
          <w:sz w:val="36"/>
          <w:szCs w:val="21"/>
        </w:rPr>
      </w:pPr>
      <w:r>
        <w:rPr>
          <w:rFonts w:hint="eastAsia" w:ascii="黑体" w:hAnsi="黑体" w:eastAsia="黑体" w:cs="黑体"/>
          <w:sz w:val="36"/>
          <w:szCs w:val="21"/>
        </w:rPr>
        <w:t>海南热带海洋学院专业技术</w:t>
      </w:r>
      <w:r>
        <w:rPr>
          <w:rFonts w:hint="eastAsia" w:ascii="黑体" w:hAnsi="黑体" w:eastAsia="黑体" w:cs="黑体"/>
          <w:sz w:val="36"/>
          <w:szCs w:val="21"/>
          <w:u w:val="single"/>
          <w:lang w:val="en-US" w:eastAsia="zh-CN"/>
        </w:rPr>
        <w:t>六</w:t>
      </w:r>
      <w:r>
        <w:rPr>
          <w:rFonts w:hint="eastAsia" w:ascii="黑体" w:hAnsi="黑体" w:eastAsia="黑体" w:cs="黑体"/>
          <w:sz w:val="36"/>
          <w:szCs w:val="21"/>
        </w:rPr>
        <w:t>级岗位聘用申报表</w:t>
      </w:r>
    </w:p>
    <w:p w14:paraId="16B61FF8">
      <w:pPr>
        <w:pageBreakBefore w:val="0"/>
        <w:kinsoku/>
        <w:overflowPunct/>
        <w:topLinePunct w:val="0"/>
        <w:bidi w:val="0"/>
        <w:spacing w:after="156" w:afterLines="50"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所在</w:t>
      </w:r>
      <w:r>
        <w:rPr>
          <w:rFonts w:hint="eastAsia" w:ascii="Times New Roman" w:hAnsi="Times New Roman"/>
          <w:szCs w:val="21"/>
        </w:rPr>
        <w:t>二级单位（盖章）</w:t>
      </w:r>
      <w:r>
        <w:rPr>
          <w:rFonts w:ascii="Times New Roman" w:hAnsi="Times New Roman"/>
          <w:szCs w:val="21"/>
        </w:rPr>
        <w:t>：</w:t>
      </w:r>
      <w:r>
        <w:rPr>
          <w:rFonts w:hint="eastAsia" w:ascii="Times New Roman" w:hAnsi="Times New Roman"/>
          <w:szCs w:val="21"/>
          <w:lang w:val="en-US" w:eastAsia="zh-CN"/>
        </w:rPr>
        <w:t>体育与健康学院</w:t>
      </w:r>
      <w:r>
        <w:rPr>
          <w:rFonts w:ascii="Times New Roman" w:hAnsi="Times New Roman"/>
          <w:szCs w:val="21"/>
        </w:rPr>
        <w:t xml:space="preserve">          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  填报时间：</w:t>
      </w:r>
      <w:r>
        <w:rPr>
          <w:rFonts w:hint="eastAsia" w:ascii="Times New Roman" w:hAnsi="Times New Roman"/>
          <w:szCs w:val="21"/>
          <w:lang w:val="en-US" w:eastAsia="zh-CN"/>
        </w:rPr>
        <w:t>2025</w:t>
      </w:r>
      <w:r>
        <w:rPr>
          <w:rFonts w:ascii="Times New Roman" w:hAnsi="Times New Roman"/>
          <w:szCs w:val="21"/>
        </w:rPr>
        <w:t>年</w:t>
      </w:r>
      <w:r>
        <w:rPr>
          <w:rFonts w:hint="eastAsia" w:ascii="Times New Roman" w:hAnsi="Times New Roman"/>
          <w:szCs w:val="21"/>
          <w:lang w:val="en-US" w:eastAsia="zh-CN"/>
        </w:rPr>
        <w:t>2</w:t>
      </w:r>
      <w:r>
        <w:rPr>
          <w:rFonts w:ascii="Times New Roman" w:hAnsi="Times New Roman"/>
          <w:szCs w:val="21"/>
        </w:rPr>
        <w:t>月</w:t>
      </w: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日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63"/>
        <w:gridCol w:w="489"/>
        <w:gridCol w:w="133"/>
        <w:gridCol w:w="79"/>
        <w:gridCol w:w="36"/>
        <w:gridCol w:w="264"/>
        <w:gridCol w:w="38"/>
        <w:gridCol w:w="112"/>
        <w:gridCol w:w="463"/>
        <w:gridCol w:w="275"/>
        <w:gridCol w:w="187"/>
        <w:gridCol w:w="92"/>
        <w:gridCol w:w="133"/>
        <w:gridCol w:w="288"/>
        <w:gridCol w:w="573"/>
        <w:gridCol w:w="102"/>
        <w:gridCol w:w="367"/>
        <w:gridCol w:w="248"/>
        <w:gridCol w:w="35"/>
        <w:gridCol w:w="54"/>
        <w:gridCol w:w="471"/>
        <w:gridCol w:w="173"/>
        <w:gridCol w:w="89"/>
        <w:gridCol w:w="63"/>
        <w:gridCol w:w="317"/>
        <w:gridCol w:w="520"/>
        <w:gridCol w:w="106"/>
        <w:gridCol w:w="207"/>
        <w:gridCol w:w="137"/>
        <w:gridCol w:w="63"/>
        <w:gridCol w:w="137"/>
        <w:gridCol w:w="225"/>
        <w:gridCol w:w="407"/>
        <w:gridCol w:w="31"/>
        <w:gridCol w:w="37"/>
        <w:gridCol w:w="238"/>
        <w:gridCol w:w="500"/>
        <w:gridCol w:w="12"/>
        <w:gridCol w:w="700"/>
      </w:tblGrid>
      <w:tr w14:paraId="10648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987" w:type="dxa"/>
            <w:vAlign w:val="center"/>
          </w:tcPr>
          <w:p w14:paraId="0B1738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085" w:type="dxa"/>
            <w:gridSpan w:val="3"/>
            <w:vAlign w:val="center"/>
          </w:tcPr>
          <w:p w14:paraId="65216B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黄爱銮</w:t>
            </w:r>
          </w:p>
        </w:tc>
        <w:tc>
          <w:tcPr>
            <w:tcW w:w="992" w:type="dxa"/>
            <w:gridSpan w:val="6"/>
            <w:vAlign w:val="center"/>
          </w:tcPr>
          <w:p w14:paraId="02A7AA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975" w:type="dxa"/>
            <w:gridSpan w:val="5"/>
            <w:vAlign w:val="center"/>
          </w:tcPr>
          <w:p w14:paraId="7CCDC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042" w:type="dxa"/>
            <w:gridSpan w:val="3"/>
            <w:vAlign w:val="center"/>
          </w:tcPr>
          <w:p w14:paraId="578DB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1450" w:type="dxa"/>
            <w:gridSpan w:val="8"/>
            <w:vAlign w:val="center"/>
          </w:tcPr>
          <w:p w14:paraId="0653D1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汉族</w:t>
            </w:r>
          </w:p>
        </w:tc>
        <w:tc>
          <w:tcPr>
            <w:tcW w:w="1395" w:type="dxa"/>
            <w:gridSpan w:val="7"/>
            <w:vAlign w:val="center"/>
          </w:tcPr>
          <w:p w14:paraId="3A5A1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925" w:type="dxa"/>
            <w:gridSpan w:val="7"/>
            <w:vAlign w:val="center"/>
          </w:tcPr>
          <w:p w14:paraId="591FCE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1981年10月</w:t>
            </w:r>
          </w:p>
        </w:tc>
      </w:tr>
      <w:tr w14:paraId="3091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87" w:type="dxa"/>
            <w:vAlign w:val="center"/>
          </w:tcPr>
          <w:p w14:paraId="266D84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最高</w:t>
            </w:r>
          </w:p>
          <w:p w14:paraId="30B69C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085" w:type="dxa"/>
            <w:gridSpan w:val="3"/>
            <w:vAlign w:val="center"/>
          </w:tcPr>
          <w:p w14:paraId="5673D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992" w:type="dxa"/>
            <w:gridSpan w:val="6"/>
            <w:vAlign w:val="center"/>
          </w:tcPr>
          <w:p w14:paraId="55B13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最高</w:t>
            </w:r>
          </w:p>
          <w:p w14:paraId="386154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学位</w:t>
            </w:r>
          </w:p>
        </w:tc>
        <w:tc>
          <w:tcPr>
            <w:tcW w:w="1548" w:type="dxa"/>
            <w:gridSpan w:val="6"/>
            <w:vAlign w:val="center"/>
          </w:tcPr>
          <w:p w14:paraId="43F49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硕士</w:t>
            </w:r>
          </w:p>
        </w:tc>
        <w:tc>
          <w:tcPr>
            <w:tcW w:w="1919" w:type="dxa"/>
            <w:gridSpan w:val="10"/>
            <w:vAlign w:val="center"/>
          </w:tcPr>
          <w:p w14:paraId="2E1F9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参加工作时间</w:t>
            </w:r>
          </w:p>
        </w:tc>
        <w:tc>
          <w:tcPr>
            <w:tcW w:w="3320" w:type="dxa"/>
            <w:gridSpan w:val="14"/>
            <w:vAlign w:val="center"/>
          </w:tcPr>
          <w:p w14:paraId="216C8B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2005年8月</w:t>
            </w:r>
          </w:p>
        </w:tc>
      </w:tr>
      <w:tr w14:paraId="50E97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987" w:type="dxa"/>
            <w:vAlign w:val="center"/>
          </w:tcPr>
          <w:p w14:paraId="4F758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085" w:type="dxa"/>
            <w:gridSpan w:val="3"/>
            <w:vAlign w:val="center"/>
          </w:tcPr>
          <w:p w14:paraId="0E3DD6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992" w:type="dxa"/>
            <w:gridSpan w:val="6"/>
            <w:vAlign w:val="center"/>
          </w:tcPr>
          <w:p w14:paraId="6C4E96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任职</w:t>
            </w:r>
          </w:p>
          <w:p w14:paraId="5089F7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48" w:type="dxa"/>
            <w:gridSpan w:val="6"/>
            <w:vAlign w:val="center"/>
          </w:tcPr>
          <w:p w14:paraId="2FD1FF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2015年12月</w:t>
            </w:r>
          </w:p>
        </w:tc>
        <w:tc>
          <w:tcPr>
            <w:tcW w:w="1450" w:type="dxa"/>
            <w:gridSpan w:val="7"/>
            <w:vAlign w:val="center"/>
          </w:tcPr>
          <w:p w14:paraId="74740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任职年限</w:t>
            </w:r>
          </w:p>
        </w:tc>
        <w:tc>
          <w:tcPr>
            <w:tcW w:w="1302" w:type="dxa"/>
            <w:gridSpan w:val="6"/>
            <w:vAlign w:val="center"/>
          </w:tcPr>
          <w:p w14:paraId="4C36F5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副高七级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9年</w:t>
            </w:r>
          </w:p>
        </w:tc>
        <w:tc>
          <w:tcPr>
            <w:tcW w:w="969" w:type="dxa"/>
            <w:gridSpan w:val="5"/>
            <w:vAlign w:val="center"/>
          </w:tcPr>
          <w:p w14:paraId="3E6B08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现聘岗位等级</w:t>
            </w:r>
          </w:p>
        </w:tc>
        <w:tc>
          <w:tcPr>
            <w:tcW w:w="1518" w:type="dxa"/>
            <w:gridSpan w:val="6"/>
            <w:shd w:val="clear" w:color="auto" w:fill="auto"/>
            <w:vAlign w:val="center"/>
          </w:tcPr>
          <w:p w14:paraId="30047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六级（副高）</w:t>
            </w:r>
          </w:p>
        </w:tc>
      </w:tr>
      <w:tr w14:paraId="2565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3064" w:type="dxa"/>
            <w:gridSpan w:val="10"/>
            <w:vAlign w:val="center"/>
          </w:tcPr>
          <w:p w14:paraId="61B778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学科方向（二级学科）及具体从事专业</w:t>
            </w:r>
          </w:p>
        </w:tc>
        <w:tc>
          <w:tcPr>
            <w:tcW w:w="6787" w:type="dxa"/>
            <w:gridSpan w:val="30"/>
            <w:vAlign w:val="center"/>
          </w:tcPr>
          <w:p w14:paraId="68E7B9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学科方向为体育学、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从事黎族健身操和健美操教学工作</w:t>
            </w:r>
          </w:p>
        </w:tc>
      </w:tr>
      <w:tr w14:paraId="3FCD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072" w:type="dxa"/>
            <w:gridSpan w:val="4"/>
            <w:vAlign w:val="center"/>
          </w:tcPr>
          <w:p w14:paraId="5A611E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所属评审组</w:t>
            </w:r>
          </w:p>
        </w:tc>
        <w:tc>
          <w:tcPr>
            <w:tcW w:w="7779" w:type="dxa"/>
            <w:gridSpan w:val="36"/>
            <w:vAlign w:val="center"/>
          </w:tcPr>
          <w:p w14:paraId="3361C1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体育与健康学院评审组</w:t>
            </w:r>
          </w:p>
        </w:tc>
      </w:tr>
      <w:tr w14:paraId="4039F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72" w:type="dxa"/>
            <w:gridSpan w:val="4"/>
            <w:vMerge w:val="restart"/>
            <w:vAlign w:val="center"/>
          </w:tcPr>
          <w:p w14:paraId="14776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近三年考核情况</w:t>
            </w:r>
          </w:p>
        </w:tc>
        <w:tc>
          <w:tcPr>
            <w:tcW w:w="2540" w:type="dxa"/>
            <w:gridSpan w:val="12"/>
            <w:vAlign w:val="center"/>
          </w:tcPr>
          <w:p w14:paraId="477BC9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52" w:type="dxa"/>
            <w:gridSpan w:val="13"/>
            <w:vAlign w:val="center"/>
          </w:tcPr>
          <w:p w14:paraId="2E06FB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87" w:type="dxa"/>
            <w:gridSpan w:val="11"/>
            <w:vAlign w:val="center"/>
          </w:tcPr>
          <w:p w14:paraId="28ED96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</w:tr>
      <w:tr w14:paraId="04B8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072" w:type="dxa"/>
            <w:gridSpan w:val="4"/>
            <w:vMerge w:val="continue"/>
            <w:vAlign w:val="center"/>
          </w:tcPr>
          <w:p w14:paraId="0FEE0A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40" w:type="dxa"/>
            <w:gridSpan w:val="12"/>
            <w:vAlign w:val="center"/>
          </w:tcPr>
          <w:p w14:paraId="122A15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2752" w:type="dxa"/>
            <w:gridSpan w:val="13"/>
            <w:vAlign w:val="center"/>
          </w:tcPr>
          <w:p w14:paraId="44EAC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合格</w:t>
            </w:r>
          </w:p>
        </w:tc>
        <w:tc>
          <w:tcPr>
            <w:tcW w:w="2487" w:type="dxa"/>
            <w:gridSpan w:val="11"/>
            <w:vAlign w:val="center"/>
          </w:tcPr>
          <w:p w14:paraId="0A9723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合格</w:t>
            </w:r>
          </w:p>
        </w:tc>
      </w:tr>
      <w:tr w14:paraId="506B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9851" w:type="dxa"/>
            <w:gridSpan w:val="40"/>
            <w:vAlign w:val="center"/>
          </w:tcPr>
          <w:p w14:paraId="4432C84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教学业绩情况（只限填符合申报条件的项目，按时间顺序从后向前填写）</w:t>
            </w:r>
          </w:p>
        </w:tc>
      </w:tr>
      <w:tr w14:paraId="3514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939" w:type="dxa"/>
            <w:gridSpan w:val="3"/>
            <w:vAlign w:val="center"/>
          </w:tcPr>
          <w:p w14:paraId="0FAB0C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年度</w:t>
            </w:r>
          </w:p>
        </w:tc>
        <w:tc>
          <w:tcPr>
            <w:tcW w:w="1587" w:type="dxa"/>
            <w:gridSpan w:val="9"/>
            <w:vAlign w:val="center"/>
          </w:tcPr>
          <w:p w14:paraId="2A4073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2536" w:type="dxa"/>
            <w:gridSpan w:val="11"/>
            <w:vAlign w:val="center"/>
          </w:tcPr>
          <w:p w14:paraId="6C851A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授课班级</w:t>
            </w:r>
          </w:p>
        </w:tc>
        <w:tc>
          <w:tcPr>
            <w:tcW w:w="1502" w:type="dxa"/>
            <w:gridSpan w:val="8"/>
            <w:vAlign w:val="center"/>
          </w:tcPr>
          <w:p w14:paraId="52D30C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实际承担的教学学时数</w:t>
            </w:r>
          </w:p>
        </w:tc>
        <w:tc>
          <w:tcPr>
            <w:tcW w:w="1075" w:type="dxa"/>
            <w:gridSpan w:val="6"/>
            <w:vAlign w:val="center"/>
          </w:tcPr>
          <w:p w14:paraId="793EBD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授课对象类别</w:t>
            </w:r>
          </w:p>
        </w:tc>
        <w:tc>
          <w:tcPr>
            <w:tcW w:w="1212" w:type="dxa"/>
            <w:gridSpan w:val="3"/>
            <w:vAlign w:val="center"/>
          </w:tcPr>
          <w:p w14:paraId="2EFC47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对应条件编号</w:t>
            </w:r>
          </w:p>
        </w:tc>
      </w:tr>
      <w:tr w14:paraId="090BE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3C257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2024.2-2024.7</w:t>
            </w:r>
          </w:p>
          <w:p w14:paraId="5229BC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224989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0E23E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23级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40200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270C1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02475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643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43389F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2024.2-2024.7</w:t>
            </w:r>
          </w:p>
          <w:p w14:paraId="056CA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6BB301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019DB5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22级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228F2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136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2E6E0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50C37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B35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7629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2023.9-2024.1</w:t>
            </w:r>
          </w:p>
          <w:p w14:paraId="6457F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7FA84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11FDE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22社体1班和2班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42B4F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20768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2ABC2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4DC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B10B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2023.9-2024.1</w:t>
            </w:r>
          </w:p>
          <w:p w14:paraId="1F6F5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35BCE7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623E7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22级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3C626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136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094F3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7A4D6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741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15CB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2023.2-202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.7</w:t>
            </w:r>
          </w:p>
          <w:p w14:paraId="600F7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18B7E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武术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4F165D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21级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5EF8E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62F5C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38988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92A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01D8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2023.2-202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.7</w:t>
            </w:r>
          </w:p>
          <w:p w14:paraId="15D5D6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38A79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63DF3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21级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43EC5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136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6BA2A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043EB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F73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27DA5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2022.9-2023.1</w:t>
            </w:r>
          </w:p>
          <w:p w14:paraId="41C75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39BF6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68420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全校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16928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1F8F2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320EB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E1A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17D4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2022.9-2023.1</w:t>
            </w:r>
          </w:p>
          <w:p w14:paraId="655237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3714F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1BD922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21社体1、2、3班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0D19A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264C8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2E8E4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C15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188F9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2022.9-2023.1</w:t>
            </w:r>
          </w:p>
          <w:p w14:paraId="348BF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2A760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5A4E19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21级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3DE57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136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4C72C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2DF74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90A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1B9C1B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2022.2-2022.7</w:t>
            </w:r>
          </w:p>
          <w:p w14:paraId="40CE4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22A118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69F42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2020级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4434F1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204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739AC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45306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965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6C03E8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2021.9-2022.1</w:t>
            </w:r>
          </w:p>
          <w:p w14:paraId="59109D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12874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061AD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2020级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0A8483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204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7B63C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145EA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A65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0BF3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2021.2-2021.7</w:t>
            </w:r>
          </w:p>
          <w:p w14:paraId="4EA90A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1D0C4E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竹竿舞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7B78F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2019级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5F6B0D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654D3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775398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E96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58686D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2021.2-2021.7</w:t>
            </w:r>
          </w:p>
          <w:p w14:paraId="6894FC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436F50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39224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2020级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0433DA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2CC98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0FAE5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54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538D64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2021.2-2021.7</w:t>
            </w:r>
          </w:p>
          <w:p w14:paraId="5B61F9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6641F8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15BA5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2019级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5E0C08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136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02890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36A44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16D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52EA8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2020.9-2021.1</w:t>
            </w:r>
          </w:p>
          <w:p w14:paraId="5A378A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5A8FFC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竹竿舞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6CE74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2019级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1A595E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65A7B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7CCE2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D3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50DFA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2020.9-2021.1</w:t>
            </w:r>
          </w:p>
          <w:p w14:paraId="127F0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23511D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77628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19级社体12班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50E245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50719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28537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EA4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79199B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2020.9-2021.1</w:t>
            </w:r>
          </w:p>
          <w:p w14:paraId="2E5C9E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356740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6C82C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2019级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5BF0D6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136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6A764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074FB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EEA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776F6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2020.2-2020.7</w:t>
            </w:r>
          </w:p>
          <w:p w14:paraId="68D75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462FD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17376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2018级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1BE33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77D9D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278B2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835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1B7AEB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2020.2-2020.7</w:t>
            </w:r>
          </w:p>
          <w:p w14:paraId="09621A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131F11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3EA72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2017级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4C04CB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136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6424C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4CF41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338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1733C9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2019.9-2020.1</w:t>
            </w:r>
          </w:p>
          <w:p w14:paraId="0C54FC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761F0F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1D20F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2018级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1B46F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5E334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67F38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EDF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6D4F03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2019.9-2020.1</w:t>
            </w:r>
          </w:p>
          <w:p w14:paraId="24C51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59AAD6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0D836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2017级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3A6A1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136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750DC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47562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1FD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55B7D2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2018.2-2018.7</w:t>
            </w:r>
          </w:p>
          <w:p w14:paraId="288761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27AC81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啦啦操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6918D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2016级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2477DB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62B61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43C2A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4B8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6B4A14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2018.2-2018.7</w:t>
            </w:r>
          </w:p>
          <w:p w14:paraId="08032B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520CA2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47951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2017级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25DF8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27248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041D4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AD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3F843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2018.2-2018.7</w:t>
            </w:r>
          </w:p>
          <w:p w14:paraId="35FCC0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2CBF08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39585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2016级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042FB4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5448F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50168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DAD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2D6B1A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2017.9-2018.1</w:t>
            </w:r>
          </w:p>
          <w:p w14:paraId="5689EB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6891E6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啦啦操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3E309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2016级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3C123A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68B77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5D42C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24A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B0A12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2017.9-2018.1</w:t>
            </w:r>
          </w:p>
          <w:p w14:paraId="7F172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274AF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75EB7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2017级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36C03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149F2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47500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49E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202EAB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2017.9-2018.1</w:t>
            </w:r>
          </w:p>
          <w:p w14:paraId="56973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421F3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4EB58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2016级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6860C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556F5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64707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794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1986A3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2017.2-2017.7</w:t>
            </w:r>
          </w:p>
          <w:p w14:paraId="69B26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039D6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啦啦操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7FC22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2015级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7628E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352FE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45A59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214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69F9CD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2017.2-2017.7</w:t>
            </w:r>
          </w:p>
          <w:p w14:paraId="0A64F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77B6F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68D23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16社体12班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361F2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3C9F6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2A6B8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B6D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428620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2017.2-2017.7</w:t>
            </w:r>
          </w:p>
          <w:p w14:paraId="45ADE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68DFC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49660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2015级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7AB3B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1E963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7CC1D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41E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5585F4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2016.9-2017.1</w:t>
            </w:r>
          </w:p>
          <w:p w14:paraId="7D781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364AB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啦啦操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02BFD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2015级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1E2F5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68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50EBF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58A44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1CE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5889B6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2016.9-2017.1</w:t>
            </w:r>
          </w:p>
          <w:p w14:paraId="7ECDE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11378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2A42F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2016级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16080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015F8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34E9D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B98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38357E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2016.9-2017.1</w:t>
            </w:r>
          </w:p>
          <w:p w14:paraId="106A2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624A0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6BBF4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2015级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7650D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41839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02031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13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6642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2016.2-2016.7</w:t>
            </w:r>
          </w:p>
          <w:p w14:paraId="1B7AF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5583C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03475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2015级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7279C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136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1F819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6ABAF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CB5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0008A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2016.2-2016.7</w:t>
            </w:r>
          </w:p>
          <w:p w14:paraId="0384A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06636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3ED9B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2014级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51419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20046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57FA6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686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31C2E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2015.9-2016.1</w:t>
            </w:r>
          </w:p>
          <w:p w14:paraId="24BBF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2F325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健美操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75CA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2015级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3A708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104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2D967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4802B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F3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939" w:type="dxa"/>
            <w:gridSpan w:val="3"/>
            <w:shd w:val="clear" w:color="auto" w:fill="auto"/>
            <w:vAlign w:val="center"/>
          </w:tcPr>
          <w:p w14:paraId="1786F2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2015.9-2016.1</w:t>
            </w:r>
          </w:p>
          <w:p w14:paraId="0E06B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第一学期</w:t>
            </w:r>
          </w:p>
        </w:tc>
        <w:tc>
          <w:tcPr>
            <w:tcW w:w="1587" w:type="dxa"/>
            <w:gridSpan w:val="9"/>
            <w:shd w:val="clear" w:color="auto" w:fill="auto"/>
            <w:vAlign w:val="center"/>
          </w:tcPr>
          <w:p w14:paraId="64A0A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14:paraId="353A2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2014级</w:t>
            </w:r>
          </w:p>
        </w:tc>
        <w:tc>
          <w:tcPr>
            <w:tcW w:w="1502" w:type="dxa"/>
            <w:gridSpan w:val="8"/>
            <w:shd w:val="clear" w:color="auto" w:fill="auto"/>
            <w:vAlign w:val="center"/>
          </w:tcPr>
          <w:p w14:paraId="045A5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102</w:t>
            </w:r>
          </w:p>
        </w:tc>
        <w:tc>
          <w:tcPr>
            <w:tcW w:w="1075" w:type="dxa"/>
            <w:gridSpan w:val="6"/>
            <w:shd w:val="clear" w:color="auto" w:fill="auto"/>
            <w:vAlign w:val="center"/>
          </w:tcPr>
          <w:p w14:paraId="34776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212" w:type="dxa"/>
            <w:gridSpan w:val="3"/>
            <w:vAlign w:val="center"/>
          </w:tcPr>
          <w:p w14:paraId="6EF74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794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9851" w:type="dxa"/>
            <w:gridSpan w:val="40"/>
            <w:vAlign w:val="center"/>
          </w:tcPr>
          <w:p w14:paraId="7C430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教改项目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  <w:lang w:val="en-US" w:eastAsia="zh-CN"/>
              </w:rPr>
              <w:t>情况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（只限填符合申报条件的项目，按时间顺序从后向前填写）</w:t>
            </w:r>
          </w:p>
        </w:tc>
      </w:tr>
      <w:tr w14:paraId="4FA4C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2489" w:type="dxa"/>
            <w:gridSpan w:val="8"/>
            <w:shd w:val="clear" w:color="auto" w:fill="auto"/>
            <w:vAlign w:val="center"/>
          </w:tcPr>
          <w:p w14:paraId="45E90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129" w:type="dxa"/>
            <w:gridSpan w:val="5"/>
            <w:shd w:val="clear" w:color="auto" w:fill="auto"/>
            <w:vAlign w:val="center"/>
          </w:tcPr>
          <w:p w14:paraId="2CDBE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项目编号</w:t>
            </w:r>
          </w:p>
        </w:tc>
        <w:tc>
          <w:tcPr>
            <w:tcW w:w="1800" w:type="dxa"/>
            <w:gridSpan w:val="8"/>
            <w:shd w:val="clear" w:color="auto" w:fill="auto"/>
            <w:vAlign w:val="center"/>
          </w:tcPr>
          <w:p w14:paraId="31619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1739" w:type="dxa"/>
            <w:gridSpan w:val="7"/>
            <w:shd w:val="clear" w:color="auto" w:fill="auto"/>
            <w:vAlign w:val="center"/>
          </w:tcPr>
          <w:p w14:paraId="0F918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起止时间</w:t>
            </w:r>
          </w:p>
        </w:tc>
        <w:tc>
          <w:tcPr>
            <w:tcW w:w="1207" w:type="dxa"/>
            <w:gridSpan w:val="7"/>
            <w:shd w:val="clear" w:color="auto" w:fill="auto"/>
            <w:vAlign w:val="center"/>
          </w:tcPr>
          <w:p w14:paraId="6E659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项目经费（万元）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3AA39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本人排名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7F9C9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对应条件编号</w:t>
            </w:r>
          </w:p>
        </w:tc>
      </w:tr>
      <w:tr w14:paraId="7522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  <w:jc w:val="center"/>
        </w:trPr>
        <w:tc>
          <w:tcPr>
            <w:tcW w:w="2489" w:type="dxa"/>
            <w:gridSpan w:val="8"/>
            <w:shd w:val="clear" w:color="auto" w:fill="auto"/>
            <w:vAlign w:val="center"/>
          </w:tcPr>
          <w:p w14:paraId="46CE1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海南黎族传统体育文化融入高校公共体育课教学的实践研究</w:t>
            </w:r>
          </w:p>
        </w:tc>
        <w:tc>
          <w:tcPr>
            <w:tcW w:w="1129" w:type="dxa"/>
            <w:gridSpan w:val="5"/>
            <w:shd w:val="clear" w:color="auto" w:fill="auto"/>
            <w:vAlign w:val="center"/>
          </w:tcPr>
          <w:p w14:paraId="702A0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Hnjg2023-91</w:t>
            </w:r>
          </w:p>
        </w:tc>
        <w:tc>
          <w:tcPr>
            <w:tcW w:w="1800" w:type="dxa"/>
            <w:gridSpan w:val="8"/>
            <w:shd w:val="clear" w:color="auto" w:fill="auto"/>
            <w:vAlign w:val="center"/>
          </w:tcPr>
          <w:p w14:paraId="69BA8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海南省高等教育教学改革研究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eastAsia="zh-CN"/>
              </w:rPr>
              <w:t>项目</w:t>
            </w:r>
          </w:p>
          <w:p w14:paraId="4ED9D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省部级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课题）</w:t>
            </w:r>
          </w:p>
        </w:tc>
        <w:tc>
          <w:tcPr>
            <w:tcW w:w="1739" w:type="dxa"/>
            <w:gridSpan w:val="7"/>
            <w:shd w:val="clear" w:color="auto" w:fill="auto"/>
            <w:vAlign w:val="center"/>
          </w:tcPr>
          <w:p w14:paraId="65DF5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  <w:t>—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21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月</w:t>
            </w:r>
          </w:p>
        </w:tc>
        <w:tc>
          <w:tcPr>
            <w:tcW w:w="1207" w:type="dxa"/>
            <w:gridSpan w:val="7"/>
            <w:shd w:val="clear" w:color="auto" w:fill="auto"/>
            <w:vAlign w:val="center"/>
          </w:tcPr>
          <w:p w14:paraId="6B1B8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3万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035AE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主持</w:t>
            </w:r>
          </w:p>
        </w:tc>
        <w:tc>
          <w:tcPr>
            <w:tcW w:w="712" w:type="dxa"/>
            <w:gridSpan w:val="2"/>
            <w:vAlign w:val="center"/>
          </w:tcPr>
          <w:p w14:paraId="7E92C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78E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  <w:jc w:val="center"/>
        </w:trPr>
        <w:tc>
          <w:tcPr>
            <w:tcW w:w="2489" w:type="dxa"/>
            <w:gridSpan w:val="8"/>
            <w:shd w:val="clear" w:color="auto" w:fill="auto"/>
            <w:vAlign w:val="center"/>
          </w:tcPr>
          <w:p w14:paraId="23842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海南黎族健身操资源的开发与应用研究</w:t>
            </w:r>
          </w:p>
        </w:tc>
        <w:tc>
          <w:tcPr>
            <w:tcW w:w="1129" w:type="dxa"/>
            <w:gridSpan w:val="5"/>
            <w:shd w:val="clear" w:color="auto" w:fill="auto"/>
            <w:vAlign w:val="center"/>
          </w:tcPr>
          <w:p w14:paraId="34DB1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QJY1351602</w:t>
            </w:r>
          </w:p>
        </w:tc>
        <w:tc>
          <w:tcPr>
            <w:tcW w:w="1800" w:type="dxa"/>
            <w:gridSpan w:val="8"/>
            <w:shd w:val="clear" w:color="auto" w:fill="auto"/>
            <w:vAlign w:val="center"/>
          </w:tcPr>
          <w:p w14:paraId="6AD98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海南省教育科学“十三五”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规划研究项目</w:t>
            </w:r>
          </w:p>
          <w:p w14:paraId="555C8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省部级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课题）</w:t>
            </w:r>
          </w:p>
        </w:tc>
        <w:tc>
          <w:tcPr>
            <w:tcW w:w="1739" w:type="dxa"/>
            <w:gridSpan w:val="7"/>
            <w:shd w:val="clear" w:color="auto" w:fill="auto"/>
            <w:vAlign w:val="center"/>
          </w:tcPr>
          <w:p w14:paraId="505D5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2016年5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  <w:t>月—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2018年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5月</w:t>
            </w:r>
          </w:p>
        </w:tc>
        <w:tc>
          <w:tcPr>
            <w:tcW w:w="1207" w:type="dxa"/>
            <w:gridSpan w:val="7"/>
            <w:shd w:val="clear" w:color="auto" w:fill="auto"/>
            <w:vAlign w:val="center"/>
          </w:tcPr>
          <w:p w14:paraId="2E8E6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0.5万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02B9A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  <w:t>主持</w:t>
            </w:r>
          </w:p>
        </w:tc>
        <w:tc>
          <w:tcPr>
            <w:tcW w:w="712" w:type="dxa"/>
            <w:gridSpan w:val="2"/>
            <w:vAlign w:val="center"/>
          </w:tcPr>
          <w:p w14:paraId="6632D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3E1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9851" w:type="dxa"/>
            <w:gridSpan w:val="40"/>
            <w:vAlign w:val="center"/>
          </w:tcPr>
          <w:p w14:paraId="0538F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  <w:highlight w:val="none"/>
                <w:lang w:eastAsia="zh-CN"/>
              </w:rPr>
              <w:t>教学成果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  <w:highlight w:val="none"/>
                <w:lang w:val="en-US" w:eastAsia="zh-CN"/>
              </w:rPr>
              <w:t>情况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  <w:highlight w:val="none"/>
              </w:rPr>
              <w:t>（只限填符合申报条件的项目，按时间顺序从后向前填写）</w:t>
            </w:r>
          </w:p>
        </w:tc>
      </w:tr>
      <w:tr w14:paraId="2BCE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2489" w:type="dxa"/>
            <w:gridSpan w:val="8"/>
            <w:shd w:val="clear" w:color="auto" w:fill="auto"/>
            <w:vAlign w:val="center"/>
          </w:tcPr>
          <w:p w14:paraId="6666A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成果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62" w:type="dxa"/>
            <w:gridSpan w:val="6"/>
            <w:shd w:val="clear" w:color="auto" w:fill="auto"/>
            <w:vAlign w:val="center"/>
          </w:tcPr>
          <w:p w14:paraId="4D732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发表机构名称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5B960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收录类型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6CEB5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发表时间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22D49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单位排名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30403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本人排名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FE98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对应条件编号</w:t>
            </w:r>
          </w:p>
        </w:tc>
      </w:tr>
      <w:tr w14:paraId="5E42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2489" w:type="dxa"/>
            <w:gridSpan w:val="8"/>
            <w:shd w:val="clear" w:color="auto" w:fill="auto"/>
            <w:vAlign w:val="center"/>
          </w:tcPr>
          <w:p w14:paraId="7611D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高校大学生健美操乐感培养的途径分析</w:t>
            </w:r>
          </w:p>
        </w:tc>
        <w:tc>
          <w:tcPr>
            <w:tcW w:w="1262" w:type="dxa"/>
            <w:gridSpan w:val="6"/>
            <w:shd w:val="clear" w:color="auto" w:fill="auto"/>
            <w:vAlign w:val="center"/>
          </w:tcPr>
          <w:p w14:paraId="28A4F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中国校外教育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50911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u w:val="none" w:color="auto"/>
                <w:lang w:val="en-US" w:eastAsia="zh-CN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论文</w:t>
            </w:r>
          </w:p>
          <w:p w14:paraId="7B27D8F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知网收录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429BA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  <w:lang w:val="en-US" w:eastAsia="zh-CN"/>
              </w:rPr>
              <w:t>20年8月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2E3D1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07A0E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独著</w:t>
            </w:r>
          </w:p>
        </w:tc>
        <w:tc>
          <w:tcPr>
            <w:tcW w:w="712" w:type="dxa"/>
            <w:gridSpan w:val="2"/>
            <w:vAlign w:val="center"/>
          </w:tcPr>
          <w:p w14:paraId="74F27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E2D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  <w:jc w:val="center"/>
        </w:trPr>
        <w:tc>
          <w:tcPr>
            <w:tcW w:w="2489" w:type="dxa"/>
            <w:gridSpan w:val="8"/>
            <w:shd w:val="clear" w:color="auto" w:fill="auto"/>
            <w:vAlign w:val="center"/>
          </w:tcPr>
          <w:p w14:paraId="170AB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黎族健身操</w:t>
            </w:r>
          </w:p>
        </w:tc>
        <w:tc>
          <w:tcPr>
            <w:tcW w:w="1262" w:type="dxa"/>
            <w:gridSpan w:val="6"/>
            <w:shd w:val="clear" w:color="auto" w:fill="auto"/>
            <w:vAlign w:val="center"/>
          </w:tcPr>
          <w:p w14:paraId="0FA48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四川大学出版社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208DE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著作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28万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lang w:val="en-US" w:eastAsia="zh-CN"/>
              </w:rPr>
              <w:t>3千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字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国家新闻出版广电总局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6847F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2017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2B36D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223B0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独著</w:t>
            </w:r>
          </w:p>
        </w:tc>
        <w:tc>
          <w:tcPr>
            <w:tcW w:w="712" w:type="dxa"/>
            <w:gridSpan w:val="2"/>
            <w:vAlign w:val="center"/>
          </w:tcPr>
          <w:p w14:paraId="5E763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4A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2489" w:type="dxa"/>
            <w:gridSpan w:val="8"/>
            <w:shd w:val="clear" w:color="auto" w:fill="auto"/>
            <w:vAlign w:val="center"/>
          </w:tcPr>
          <w:p w14:paraId="7C24F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黎族健身操应用效果分析</w:t>
            </w:r>
          </w:p>
        </w:tc>
        <w:tc>
          <w:tcPr>
            <w:tcW w:w="1262" w:type="dxa"/>
            <w:gridSpan w:val="6"/>
            <w:shd w:val="clear" w:color="auto" w:fill="auto"/>
            <w:vAlign w:val="center"/>
          </w:tcPr>
          <w:p w14:paraId="6D7EF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报刊荟萃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7AB0F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u w:val="none" w:color="auto"/>
                <w:lang w:val="en-US" w:eastAsia="zh-CN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论文</w:t>
            </w:r>
          </w:p>
          <w:p w14:paraId="23B9A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知网收录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4FC7D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2017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46572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3A9C7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独著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71103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A912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851" w:type="dxa"/>
            <w:gridSpan w:val="40"/>
            <w:vAlign w:val="center"/>
          </w:tcPr>
          <w:p w14:paraId="22C24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教学成果奖励情况（只限填符合申报条件的项目，按时间顺序从后向前填写）</w:t>
            </w:r>
          </w:p>
        </w:tc>
      </w:tr>
      <w:tr w14:paraId="6CF73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2A6A9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70934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奖项名称及等级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08A21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授予机构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27815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获奖时间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5DFC0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单位排名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13B42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本人排名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25522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对应条件编号</w:t>
            </w:r>
          </w:p>
        </w:tc>
      </w:tr>
      <w:tr w14:paraId="6C0A6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56E3C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  <w:t>无私奉献的大力神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3A70A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2024年度教师教育教学信息化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比赛</w:t>
            </w:r>
          </w:p>
          <w:p w14:paraId="76E3F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一等奖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04F00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海南热带海洋学院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455AA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202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22901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3956E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独立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19598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4600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6BB88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海南民族传统体育活态传承研究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2D7F1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高等教育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教学成果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奖</w:t>
            </w:r>
          </w:p>
          <w:p w14:paraId="3CAF2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二等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奖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68DA9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海南热带海洋学院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0229F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2022年11月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455F4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57EFB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60D7C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606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47311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黎族健身操课程开发与实践研究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1C1E0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基础教育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教学成果奖</w:t>
            </w:r>
          </w:p>
          <w:p w14:paraId="10E47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等奖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427FE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海南热带海洋学院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676E3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2022年5月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5F108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04179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06BE58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DFBE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34F95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海南民族传统体育文化教育与人才培养实践研究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0136E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高等教育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教学成果奖</w:t>
            </w:r>
          </w:p>
          <w:p w14:paraId="281DF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二等奖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782C2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海南热带海洋学院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1E20F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2020年9月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7C279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635C1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0C959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B16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4D357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高校大学生健美操乐感培养的途径分析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3809E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教育实践与研究</w:t>
            </w:r>
          </w:p>
          <w:p w14:paraId="0D890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三等奖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2168C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海南热带海洋学院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32F19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2020年7月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24552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579C2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独立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41653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8A5D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7A66A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第十一届海南热带海洋学院教师教学比赛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2D5C0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课堂教学比赛</w:t>
            </w:r>
          </w:p>
          <w:p w14:paraId="2D4C1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等奖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5D7C3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海南热带海洋学院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2C2D0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2020年7月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69047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07287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独立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10AAD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FF74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53ECA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首届体育与健康学院教师教学比赛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54BD7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课堂教学比赛</w:t>
            </w:r>
          </w:p>
          <w:p w14:paraId="511E6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一等奖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6C536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体育与健康学院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243B6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2020年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6ADF5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7CF29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独立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05D20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5866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10F47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城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镇化进程中海南黎族传统体育文化传承与发展研究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17651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第四届全国民族体育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优秀成果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评比</w:t>
            </w:r>
          </w:p>
          <w:p w14:paraId="31252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三等奖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1FBEF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第四届全国民族体育委员会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7F9204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2016年6月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474F4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2E2A7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独立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7877F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E9A7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6C07D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海南省民族休闲体育对国际旅游岛建设价值的研究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19576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海南省第五届高等学校优秀成果</w:t>
            </w:r>
          </w:p>
          <w:p w14:paraId="34F6D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三等奖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7C80F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海南省教育厅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67788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2016年6月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682DD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7D910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五位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F2E3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C0D3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59711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海南省教职工气排球比赛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084C3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高校组</w:t>
            </w:r>
          </w:p>
          <w:p w14:paraId="7CA59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第二名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503FE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海南省教育厅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5374B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2023年12月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55302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6F79D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集体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61C8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56D8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704D7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海南省教职工健身操舞大赛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5789C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高校组</w:t>
            </w:r>
          </w:p>
          <w:p w14:paraId="1949A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二等奖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12C33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海南省教育厅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3B2F4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2023年5月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4FBB3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3E61C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集体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7A37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841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7A6A6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中华人民共和国第十五届大学生舞龙舞狮锦标赛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72C7A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民族传统项目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南狮自选套路</w:t>
            </w:r>
          </w:p>
          <w:p w14:paraId="2A4DD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第一名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63F5C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中国大学生体育协会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42319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2023年8月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5E776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36A19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572D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010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7C92F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中华人民共和国第十一届大学生舞龙舞狮锦标赛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49385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民族传统项目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南狮自选套路</w:t>
            </w:r>
          </w:p>
          <w:p w14:paraId="08DF3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（第一名）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6C2B2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中国大学生体育协会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130D2E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2018年7月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43A3D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02442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04549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2E5E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4ECE0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中华人民共和国第九届大学生舞龙舞狮锦标赛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2BFA9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民族传统项目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南狮自选套路</w:t>
            </w:r>
          </w:p>
          <w:p w14:paraId="31F2D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188A5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中国大学生体育协会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61E53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2016年7月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089A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53F7E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79DC9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8559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402BF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中华人民共和国第九届大学生舞龙舞狮锦标赛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07A4F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民族传统项目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传统南狮</w:t>
            </w:r>
          </w:p>
          <w:p w14:paraId="3E4C7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7D6B9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中国大学生体育协会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1AEDB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2016年7月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1B319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25AA4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131E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F481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35646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海南省全民健身运动会“宿水庄杯”舞龙舞狮公开赛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7F8D0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民族传统项目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自选舞龙</w:t>
            </w:r>
          </w:p>
          <w:p w14:paraId="1B052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奖）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1ED72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海南省文化广电出版体育厅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7C8FA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2016年3月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0418B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3C356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6E5B0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CF74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38C99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海南省全民健身运动会“宿水庄杯”舞龙舞狮公开赛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199D6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民族传统项目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高桩南狮（铜奖）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53FC8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海南省文化广电出版体育厅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0B8DF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2016年3月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3EB2D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10691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1BF9D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3AF4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51" w:type="dxa"/>
            <w:gridSpan w:val="5"/>
            <w:shd w:val="clear" w:color="auto" w:fill="auto"/>
            <w:vAlign w:val="center"/>
          </w:tcPr>
          <w:p w14:paraId="7850E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海南省全民健身运动会“宿水庄杯”舞龙舞狮公开赛</w:t>
            </w:r>
          </w:p>
        </w:tc>
        <w:tc>
          <w:tcPr>
            <w:tcW w:w="1600" w:type="dxa"/>
            <w:gridSpan w:val="9"/>
            <w:shd w:val="clear" w:color="auto" w:fill="auto"/>
            <w:vAlign w:val="center"/>
          </w:tcPr>
          <w:p w14:paraId="5A430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民族传统项目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传统南狮（铜奖）</w:t>
            </w:r>
          </w:p>
        </w:tc>
        <w:tc>
          <w:tcPr>
            <w:tcW w:w="2138" w:type="dxa"/>
            <w:gridSpan w:val="8"/>
            <w:shd w:val="clear" w:color="auto" w:fill="auto"/>
            <w:vAlign w:val="center"/>
          </w:tcPr>
          <w:p w14:paraId="3D0B6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海南省文化广电出版体育厅</w:t>
            </w:r>
          </w:p>
        </w:tc>
        <w:tc>
          <w:tcPr>
            <w:tcW w:w="1612" w:type="dxa"/>
            <w:gridSpan w:val="8"/>
            <w:shd w:val="clear" w:color="auto" w:fill="auto"/>
            <w:vAlign w:val="center"/>
          </w:tcPr>
          <w:p w14:paraId="41B56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2016年3月</w:t>
            </w:r>
          </w:p>
        </w:tc>
        <w:tc>
          <w:tcPr>
            <w:tcW w:w="863" w:type="dxa"/>
            <w:gridSpan w:val="5"/>
            <w:shd w:val="clear" w:color="auto" w:fill="auto"/>
            <w:vAlign w:val="center"/>
          </w:tcPr>
          <w:p w14:paraId="1DF8F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</w:p>
        </w:tc>
        <w:tc>
          <w:tcPr>
            <w:tcW w:w="775" w:type="dxa"/>
            <w:gridSpan w:val="3"/>
            <w:shd w:val="clear" w:color="auto" w:fill="auto"/>
            <w:vAlign w:val="center"/>
          </w:tcPr>
          <w:p w14:paraId="35399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1B7DB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35DF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9851" w:type="dxa"/>
            <w:gridSpan w:val="40"/>
            <w:vAlign w:val="center"/>
          </w:tcPr>
          <w:p w14:paraId="1DAC4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科研项目情况（只限填符合申报条件的项目，按时间顺序从后向前填写）</w:t>
            </w:r>
          </w:p>
        </w:tc>
      </w:tr>
      <w:tr w14:paraId="0F970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1" w:hRule="atLeast"/>
          <w:jc w:val="center"/>
        </w:trPr>
        <w:tc>
          <w:tcPr>
            <w:tcW w:w="2187" w:type="dxa"/>
            <w:gridSpan w:val="6"/>
            <w:vAlign w:val="center"/>
          </w:tcPr>
          <w:p w14:paraId="7972B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152" w:type="dxa"/>
            <w:gridSpan w:val="5"/>
            <w:vAlign w:val="center"/>
          </w:tcPr>
          <w:p w14:paraId="49678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项目编号</w:t>
            </w:r>
          </w:p>
        </w:tc>
        <w:tc>
          <w:tcPr>
            <w:tcW w:w="2025" w:type="dxa"/>
            <w:gridSpan w:val="9"/>
            <w:vAlign w:val="center"/>
          </w:tcPr>
          <w:p w14:paraId="3BB19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1687" w:type="dxa"/>
            <w:gridSpan w:val="7"/>
            <w:vAlign w:val="center"/>
          </w:tcPr>
          <w:p w14:paraId="3BCC0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1350" w:type="dxa"/>
            <w:gridSpan w:val="9"/>
            <w:vAlign w:val="center"/>
          </w:tcPr>
          <w:p w14:paraId="2411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项目经费</w:t>
            </w:r>
          </w:p>
          <w:p w14:paraId="5EBE5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750" w:type="dxa"/>
            <w:gridSpan w:val="3"/>
            <w:vAlign w:val="center"/>
          </w:tcPr>
          <w:p w14:paraId="5BF0D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本人排名</w:t>
            </w:r>
          </w:p>
        </w:tc>
        <w:tc>
          <w:tcPr>
            <w:tcW w:w="700" w:type="dxa"/>
            <w:vAlign w:val="center"/>
          </w:tcPr>
          <w:p w14:paraId="0CF75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对应条件编号</w:t>
            </w:r>
          </w:p>
        </w:tc>
      </w:tr>
      <w:tr w14:paraId="612A2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87" w:type="dxa"/>
            <w:gridSpan w:val="6"/>
            <w:shd w:val="clear" w:color="auto" w:fill="auto"/>
            <w:vAlign w:val="center"/>
          </w:tcPr>
          <w:p w14:paraId="4347C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海南黎族老古舞民俗体育文化研究</w:t>
            </w:r>
          </w:p>
        </w:tc>
        <w:tc>
          <w:tcPr>
            <w:tcW w:w="1152" w:type="dxa"/>
            <w:gridSpan w:val="5"/>
            <w:shd w:val="clear" w:color="auto" w:fill="auto"/>
            <w:vAlign w:val="center"/>
          </w:tcPr>
          <w:p w14:paraId="3738A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HNSK(QN)16-118</w:t>
            </w:r>
          </w:p>
        </w:tc>
        <w:tc>
          <w:tcPr>
            <w:tcW w:w="2025" w:type="dxa"/>
            <w:gridSpan w:val="9"/>
            <w:shd w:val="clear" w:color="auto" w:fill="auto"/>
            <w:vAlign w:val="center"/>
          </w:tcPr>
          <w:p w14:paraId="30C53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val="en-US" w:eastAsia="zh-CN"/>
              </w:rPr>
              <w:t>海南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省社会科学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资助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项目</w:t>
            </w:r>
          </w:p>
          <w:p w14:paraId="77E53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省部级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课题）</w:t>
            </w:r>
          </w:p>
        </w:tc>
        <w:tc>
          <w:tcPr>
            <w:tcW w:w="1687" w:type="dxa"/>
            <w:gridSpan w:val="7"/>
            <w:shd w:val="clear" w:color="auto" w:fill="auto"/>
            <w:vAlign w:val="center"/>
          </w:tcPr>
          <w:p w14:paraId="3C151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2016年3月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  <w:t>—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2018年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6月</w:t>
            </w:r>
          </w:p>
        </w:tc>
        <w:tc>
          <w:tcPr>
            <w:tcW w:w="1350" w:type="dxa"/>
            <w:gridSpan w:val="9"/>
            <w:shd w:val="clear" w:color="auto" w:fill="auto"/>
            <w:vAlign w:val="center"/>
          </w:tcPr>
          <w:p w14:paraId="37BFB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2.5万</w:t>
            </w:r>
          </w:p>
        </w:tc>
        <w:tc>
          <w:tcPr>
            <w:tcW w:w="750" w:type="dxa"/>
            <w:gridSpan w:val="3"/>
            <w:vAlign w:val="center"/>
          </w:tcPr>
          <w:p w14:paraId="781DF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主持</w:t>
            </w:r>
          </w:p>
        </w:tc>
        <w:tc>
          <w:tcPr>
            <w:tcW w:w="700" w:type="dxa"/>
            <w:vAlign w:val="center"/>
          </w:tcPr>
          <w:p w14:paraId="5BD92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7ABC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87" w:type="dxa"/>
            <w:gridSpan w:val="6"/>
            <w:shd w:val="clear" w:color="auto" w:fill="auto"/>
            <w:vAlign w:val="center"/>
          </w:tcPr>
          <w:p w14:paraId="418A1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海南三江虎舞民俗体育文化研究</w:t>
            </w:r>
          </w:p>
        </w:tc>
        <w:tc>
          <w:tcPr>
            <w:tcW w:w="1152" w:type="dxa"/>
            <w:gridSpan w:val="5"/>
            <w:shd w:val="clear" w:color="auto" w:fill="auto"/>
            <w:vAlign w:val="center"/>
          </w:tcPr>
          <w:p w14:paraId="7918E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HNSK(ZC)21-171</w:t>
            </w:r>
          </w:p>
        </w:tc>
        <w:tc>
          <w:tcPr>
            <w:tcW w:w="2025" w:type="dxa"/>
            <w:gridSpan w:val="9"/>
            <w:shd w:val="clear" w:color="auto" w:fill="auto"/>
            <w:vAlign w:val="center"/>
          </w:tcPr>
          <w:p w14:paraId="0002F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val="en-US" w:eastAsia="zh-CN"/>
              </w:rPr>
              <w:t>海南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省社会科学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资助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项目</w:t>
            </w:r>
          </w:p>
          <w:p w14:paraId="53696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省部级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课题）</w:t>
            </w:r>
          </w:p>
        </w:tc>
        <w:tc>
          <w:tcPr>
            <w:tcW w:w="1687" w:type="dxa"/>
            <w:gridSpan w:val="7"/>
            <w:shd w:val="clear" w:color="auto" w:fill="auto"/>
            <w:vAlign w:val="center"/>
          </w:tcPr>
          <w:p w14:paraId="139AA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2021年6月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  <w:t>—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2024年6月</w:t>
            </w:r>
          </w:p>
        </w:tc>
        <w:tc>
          <w:tcPr>
            <w:tcW w:w="1350" w:type="dxa"/>
            <w:gridSpan w:val="9"/>
            <w:shd w:val="clear" w:color="auto" w:fill="auto"/>
            <w:vAlign w:val="center"/>
          </w:tcPr>
          <w:p w14:paraId="53380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5009B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主持</w:t>
            </w:r>
          </w:p>
        </w:tc>
        <w:tc>
          <w:tcPr>
            <w:tcW w:w="700" w:type="dxa"/>
            <w:vAlign w:val="center"/>
          </w:tcPr>
          <w:p w14:paraId="60B0D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F6F9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87" w:type="dxa"/>
            <w:gridSpan w:val="6"/>
            <w:shd w:val="clear" w:color="auto" w:fill="auto"/>
            <w:vAlign w:val="center"/>
          </w:tcPr>
          <w:p w14:paraId="66C1D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海南高校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u w:val="none" w:color="auto"/>
              </w:rPr>
              <w:t>黎族健身操套路的开发研究</w:t>
            </w:r>
          </w:p>
        </w:tc>
        <w:tc>
          <w:tcPr>
            <w:tcW w:w="1152" w:type="dxa"/>
            <w:gridSpan w:val="5"/>
            <w:shd w:val="clear" w:color="auto" w:fill="auto"/>
            <w:vAlign w:val="center"/>
          </w:tcPr>
          <w:p w14:paraId="28233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u w:val="none" w:color="auto"/>
              </w:rPr>
              <w:t>QYQN201502</w:t>
            </w:r>
          </w:p>
        </w:tc>
        <w:tc>
          <w:tcPr>
            <w:tcW w:w="2025" w:type="dxa"/>
            <w:gridSpan w:val="9"/>
            <w:shd w:val="clear" w:color="auto" w:fill="auto"/>
            <w:vAlign w:val="center"/>
          </w:tcPr>
          <w:p w14:paraId="15118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青年科研基金项目</w:t>
            </w: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校级</w:t>
            </w: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687" w:type="dxa"/>
            <w:gridSpan w:val="7"/>
            <w:shd w:val="clear" w:color="auto" w:fill="auto"/>
            <w:vAlign w:val="center"/>
          </w:tcPr>
          <w:p w14:paraId="1D87F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/>
              </w:rPr>
              <w:t>—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12月</w:t>
            </w:r>
          </w:p>
        </w:tc>
        <w:tc>
          <w:tcPr>
            <w:tcW w:w="1350" w:type="dxa"/>
            <w:gridSpan w:val="9"/>
            <w:shd w:val="clear" w:color="auto" w:fill="auto"/>
            <w:vAlign w:val="center"/>
          </w:tcPr>
          <w:p w14:paraId="4B772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1.2万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6016E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主持</w:t>
            </w:r>
          </w:p>
        </w:tc>
        <w:tc>
          <w:tcPr>
            <w:tcW w:w="700" w:type="dxa"/>
            <w:vAlign w:val="center"/>
          </w:tcPr>
          <w:p w14:paraId="1A18F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425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851" w:type="dxa"/>
            <w:gridSpan w:val="40"/>
            <w:vAlign w:val="center"/>
          </w:tcPr>
          <w:p w14:paraId="58091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  <w:highlight w:val="none"/>
                <w:lang w:eastAsia="zh-CN"/>
              </w:rPr>
              <w:t>科研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  <w:highlight w:val="none"/>
              </w:rPr>
              <w:t>成果情况（只限填符合申报条件的项目，按时间顺</w:t>
            </w: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序从后向前填写）</w:t>
            </w:r>
          </w:p>
        </w:tc>
      </w:tr>
      <w:tr w14:paraId="32E75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2601" w:type="dxa"/>
            <w:gridSpan w:val="9"/>
            <w:vAlign w:val="center"/>
          </w:tcPr>
          <w:p w14:paraId="193F9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2113" w:type="dxa"/>
            <w:gridSpan w:val="8"/>
            <w:vAlign w:val="center"/>
          </w:tcPr>
          <w:p w14:paraId="396A6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发表机构名称</w:t>
            </w:r>
          </w:p>
        </w:tc>
        <w:tc>
          <w:tcPr>
            <w:tcW w:w="1437" w:type="dxa"/>
            <w:gridSpan w:val="7"/>
            <w:vAlign w:val="center"/>
          </w:tcPr>
          <w:p w14:paraId="60268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收录类型</w:t>
            </w:r>
          </w:p>
        </w:tc>
        <w:tc>
          <w:tcPr>
            <w:tcW w:w="1550" w:type="dxa"/>
            <w:gridSpan w:val="8"/>
            <w:vAlign w:val="center"/>
          </w:tcPr>
          <w:p w14:paraId="42E38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发表时间</w:t>
            </w:r>
          </w:p>
        </w:tc>
        <w:tc>
          <w:tcPr>
            <w:tcW w:w="700" w:type="dxa"/>
            <w:gridSpan w:val="4"/>
            <w:vAlign w:val="center"/>
          </w:tcPr>
          <w:p w14:paraId="15D2F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单位排名</w:t>
            </w:r>
          </w:p>
        </w:tc>
        <w:tc>
          <w:tcPr>
            <w:tcW w:w="750" w:type="dxa"/>
            <w:gridSpan w:val="3"/>
            <w:vAlign w:val="center"/>
          </w:tcPr>
          <w:p w14:paraId="52BCA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本人排名</w:t>
            </w:r>
          </w:p>
        </w:tc>
        <w:tc>
          <w:tcPr>
            <w:tcW w:w="700" w:type="dxa"/>
            <w:vAlign w:val="center"/>
          </w:tcPr>
          <w:p w14:paraId="1510C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对应条件编号</w:t>
            </w:r>
          </w:p>
        </w:tc>
      </w:tr>
      <w:tr w14:paraId="2B8F3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2AEDB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高校大学生健美操乐感培养的途径分析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74181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中国校外教育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24447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u w:val="none" w:color="auto"/>
                <w:lang w:val="en-US" w:eastAsia="zh-CN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论文</w:t>
            </w:r>
          </w:p>
          <w:p w14:paraId="67210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知网收录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76981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  <w:lang w:val="en-US" w:eastAsia="zh-CN"/>
              </w:rPr>
              <w:t>20年8月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14CBA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5B2F6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A5EA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6D7B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210B0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黎族老古舞体育审美的阐释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6F68C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体育风尚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40568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u w:val="none" w:color="auto"/>
                <w:lang w:val="en-US" w:eastAsia="zh-CN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论文</w:t>
            </w:r>
          </w:p>
          <w:p w14:paraId="033D2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知网收录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6361B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2017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  <w:lang w:val="en-US" w:eastAsia="zh-CN"/>
              </w:rPr>
              <w:t>12月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61FDC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45D89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独著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B8F2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34EE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55E73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黎族健身操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6D125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四川大学出版社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6C085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著作</w:t>
            </w: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eastAsia="zh-CN"/>
              </w:rPr>
              <w:t>）</w:t>
            </w:r>
          </w:p>
          <w:p w14:paraId="73193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国家新闻出版广电总局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06A5A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2017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2AE13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2018C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独著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5BA2D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1B91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58F24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黎族老古舞体育文化内涵与价值研究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6774A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当代体育科技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22775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u w:val="none" w:color="auto"/>
                <w:lang w:val="en-US" w:eastAsia="zh-CN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论文</w:t>
            </w:r>
          </w:p>
          <w:p w14:paraId="20D29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知网收录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5800A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2017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  <w:lang w:val="en-US" w:eastAsia="zh-CN"/>
              </w:rPr>
              <w:t>10月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53B91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5CCED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独著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A86A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59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4961C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黎族健身操应用效果分析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0EADA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报刊荟萃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57409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u w:val="none" w:color="auto"/>
                <w:lang w:val="en-US" w:eastAsia="zh-CN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论文</w:t>
            </w:r>
          </w:p>
          <w:p w14:paraId="62147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知网收录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1254F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2017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503E0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7FFA8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独著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03EB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7E86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75CAF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黎族老古舞当代传承价值研究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5F5BB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新校园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0F967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u w:val="none" w:color="auto"/>
                <w:lang w:val="en-US" w:eastAsia="zh-CN"/>
              </w:rPr>
              <w:t>省级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论文</w:t>
            </w:r>
          </w:p>
          <w:p w14:paraId="7A50A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知网收录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57632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</w:rPr>
              <w:t>2017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4"/>
                <w:sz w:val="24"/>
                <w:szCs w:val="24"/>
                <w:lang w:val="en-US" w:eastAsia="zh-CN"/>
              </w:rPr>
              <w:t>8月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5FF04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18EB2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47B6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733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67261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28"/>
                <w:kern w:val="21"/>
                <w:sz w:val="24"/>
                <w:szCs w:val="24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</w:rPr>
              <w:t>nalysis of Design Principles and Elements of Square Fitness Dance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40DE4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kern w:val="24"/>
                <w:sz w:val="24"/>
              </w:rPr>
              <w:t>Wop in Education,Social Sciences and Psychology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1728E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国际期刊</w:t>
            </w:r>
          </w:p>
          <w:p w14:paraId="557B9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ISTP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收录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0A39B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val="en-US" w:eastAsia="zh-CN"/>
              </w:rPr>
              <w:t>7年7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eastAsia="zh-CN"/>
              </w:rPr>
              <w:t>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2F9AB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2B500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独著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71B7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BEF2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73CF5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白沙采茶健身舞资源开发研究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00126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</w:rPr>
              <w:t>福建茶叶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4543A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21"/>
                <w:sz w:val="24"/>
                <w:szCs w:val="24"/>
              </w:rPr>
              <w:t>北大核心</w:t>
            </w:r>
          </w:p>
          <w:p w14:paraId="1854F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知网收录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18F04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val="en-US" w:eastAsia="zh-CN"/>
              </w:rPr>
              <w:t>7年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eastAsia="zh-CN"/>
              </w:rPr>
              <w:t>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65D8C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3ED45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独著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8F69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08A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6D3F8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黎族老古舞活态传承研究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7AF5B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</w:rPr>
              <w:t>黑龙江民族丛刊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14D33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21"/>
                <w:sz w:val="24"/>
                <w:szCs w:val="24"/>
              </w:rPr>
              <w:t>北大核心</w:t>
            </w:r>
          </w:p>
          <w:p w14:paraId="3A92F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1"/>
                <w:sz w:val="24"/>
                <w:szCs w:val="24"/>
                <w:lang w:val="en-US" w:eastAsia="zh-CN"/>
              </w:rPr>
              <w:t>知网收录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2CE11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val="en-US" w:eastAsia="zh-CN"/>
              </w:rPr>
              <w:t>7年3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eastAsia="zh-CN"/>
              </w:rPr>
              <w:t>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1B448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446B8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3E58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0EC8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2C82C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Research on Spreading of Old Ancient Dance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Aerobics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2BF3E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dvances in Social Science, Education and Humanities Research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10DA3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国际期刊</w:t>
            </w:r>
          </w:p>
          <w:p w14:paraId="3A6E6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ISTP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收录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6005B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val="en-US" w:eastAsia="zh-CN"/>
              </w:rPr>
              <w:t>7年2</w:t>
            </w:r>
            <w:r>
              <w:rPr>
                <w:rFonts w:hint="eastAsia" w:ascii="宋体" w:hAnsi="宋体" w:eastAsia="宋体" w:cs="宋体"/>
                <w:kern w:val="24"/>
                <w:sz w:val="24"/>
                <w:szCs w:val="24"/>
                <w:lang w:eastAsia="zh-CN"/>
              </w:rPr>
              <w:t>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3126F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0BAF3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独著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428B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45AE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601" w:type="dxa"/>
            <w:gridSpan w:val="9"/>
            <w:shd w:val="clear" w:color="auto" w:fill="auto"/>
            <w:vAlign w:val="center"/>
          </w:tcPr>
          <w:p w14:paraId="4B2B5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城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镇化进程中海南黎族传统体育文化传承与发展研究</w:t>
            </w:r>
          </w:p>
        </w:tc>
        <w:tc>
          <w:tcPr>
            <w:tcW w:w="2113" w:type="dxa"/>
            <w:gridSpan w:val="8"/>
            <w:shd w:val="clear" w:color="auto" w:fill="auto"/>
            <w:vAlign w:val="center"/>
          </w:tcPr>
          <w:p w14:paraId="5C917518">
            <w:pPr>
              <w:keepNext w:val="0"/>
              <w:keepLines w:val="0"/>
              <w:pageBreakBefore w:val="0"/>
              <w:widowControl w:val="0"/>
              <w:tabs>
                <w:tab w:val="center" w:pos="1729"/>
              </w:tabs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四川大学出版社</w:t>
            </w:r>
          </w:p>
        </w:tc>
        <w:tc>
          <w:tcPr>
            <w:tcW w:w="1437" w:type="dxa"/>
            <w:gridSpan w:val="7"/>
            <w:shd w:val="clear" w:color="auto" w:fill="auto"/>
            <w:vAlign w:val="center"/>
          </w:tcPr>
          <w:p w14:paraId="307D9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国家新闻出版广电总局</w:t>
            </w:r>
          </w:p>
        </w:tc>
        <w:tc>
          <w:tcPr>
            <w:tcW w:w="1550" w:type="dxa"/>
            <w:gridSpan w:val="8"/>
            <w:shd w:val="clear" w:color="auto" w:fill="auto"/>
            <w:vAlign w:val="center"/>
          </w:tcPr>
          <w:p w14:paraId="0EEAA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16年11月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1DAFB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50E09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独著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6A763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6642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9851" w:type="dxa"/>
            <w:gridSpan w:val="40"/>
            <w:vAlign w:val="center"/>
          </w:tcPr>
          <w:p w14:paraId="221DA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科研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成果奖励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情况（只限填符合申报条件的项目，按时间顺序从后向前填写）</w:t>
            </w:r>
          </w:p>
        </w:tc>
      </w:tr>
      <w:tr w14:paraId="794C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  <w:jc w:val="center"/>
        </w:trPr>
        <w:tc>
          <w:tcPr>
            <w:tcW w:w="2451" w:type="dxa"/>
            <w:gridSpan w:val="7"/>
            <w:shd w:val="clear" w:color="auto" w:fill="auto"/>
            <w:vAlign w:val="center"/>
          </w:tcPr>
          <w:p w14:paraId="23A1A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成果名称</w:t>
            </w:r>
          </w:p>
        </w:tc>
        <w:tc>
          <w:tcPr>
            <w:tcW w:w="2263" w:type="dxa"/>
            <w:gridSpan w:val="10"/>
            <w:shd w:val="clear" w:color="auto" w:fill="auto"/>
            <w:vAlign w:val="center"/>
          </w:tcPr>
          <w:p w14:paraId="6C2B3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奖项名称及等级</w:t>
            </w:r>
          </w:p>
        </w:tc>
        <w:tc>
          <w:tcPr>
            <w:tcW w:w="1500" w:type="dxa"/>
            <w:gridSpan w:val="8"/>
            <w:shd w:val="clear" w:color="auto" w:fill="auto"/>
            <w:vAlign w:val="center"/>
          </w:tcPr>
          <w:p w14:paraId="11579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授予机构</w:t>
            </w:r>
          </w:p>
        </w:tc>
        <w:tc>
          <w:tcPr>
            <w:tcW w:w="1487" w:type="dxa"/>
            <w:gridSpan w:val="7"/>
            <w:shd w:val="clear" w:color="auto" w:fill="auto"/>
            <w:vAlign w:val="center"/>
          </w:tcPr>
          <w:p w14:paraId="7C4C9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获奖时间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55540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单位排名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1C161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本人排名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766A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对应条件编号</w:t>
            </w:r>
          </w:p>
        </w:tc>
      </w:tr>
      <w:tr w14:paraId="0F2FC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451" w:type="dxa"/>
            <w:gridSpan w:val="7"/>
            <w:shd w:val="clear" w:color="auto" w:fill="auto"/>
            <w:vAlign w:val="center"/>
          </w:tcPr>
          <w:p w14:paraId="66D00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黎族健身操应用的效果分析</w:t>
            </w:r>
          </w:p>
        </w:tc>
        <w:tc>
          <w:tcPr>
            <w:tcW w:w="2263" w:type="dxa"/>
            <w:gridSpan w:val="10"/>
            <w:shd w:val="clear" w:color="auto" w:fill="auto"/>
            <w:vAlign w:val="center"/>
          </w:tcPr>
          <w:p w14:paraId="11AE0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杂志优秀论文评选</w:t>
            </w:r>
          </w:p>
          <w:p w14:paraId="5CD8D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一等奖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00" w:type="dxa"/>
            <w:gridSpan w:val="8"/>
            <w:shd w:val="clear" w:color="auto" w:fill="auto"/>
            <w:vAlign w:val="center"/>
          </w:tcPr>
          <w:p w14:paraId="3293F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报刊荟萃</w:t>
            </w:r>
          </w:p>
        </w:tc>
        <w:tc>
          <w:tcPr>
            <w:tcW w:w="1487" w:type="dxa"/>
            <w:gridSpan w:val="7"/>
            <w:shd w:val="clear" w:color="auto" w:fill="auto"/>
            <w:vAlign w:val="center"/>
          </w:tcPr>
          <w:p w14:paraId="46CDA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2017年9月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75C26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67D92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独立</w:t>
            </w:r>
          </w:p>
        </w:tc>
        <w:tc>
          <w:tcPr>
            <w:tcW w:w="700" w:type="dxa"/>
            <w:vAlign w:val="center"/>
          </w:tcPr>
          <w:p w14:paraId="31B56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766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451" w:type="dxa"/>
            <w:gridSpan w:val="7"/>
            <w:shd w:val="clear" w:color="auto" w:fill="auto"/>
            <w:vAlign w:val="center"/>
          </w:tcPr>
          <w:p w14:paraId="3F9C9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黎族老古舞当代传承价值研究</w:t>
            </w:r>
          </w:p>
        </w:tc>
        <w:tc>
          <w:tcPr>
            <w:tcW w:w="2263" w:type="dxa"/>
            <w:gridSpan w:val="10"/>
            <w:shd w:val="clear" w:color="auto" w:fill="auto"/>
            <w:vAlign w:val="center"/>
          </w:tcPr>
          <w:p w14:paraId="05614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教育教学研究</w:t>
            </w:r>
          </w:p>
          <w:p w14:paraId="742B5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一等奖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00" w:type="dxa"/>
            <w:gridSpan w:val="8"/>
            <w:shd w:val="clear" w:color="auto" w:fill="auto"/>
            <w:vAlign w:val="center"/>
          </w:tcPr>
          <w:p w14:paraId="08599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新校园</w:t>
            </w:r>
          </w:p>
        </w:tc>
        <w:tc>
          <w:tcPr>
            <w:tcW w:w="1487" w:type="dxa"/>
            <w:gridSpan w:val="7"/>
            <w:shd w:val="clear" w:color="auto" w:fill="auto"/>
            <w:vAlign w:val="center"/>
          </w:tcPr>
          <w:p w14:paraId="5FA2B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2017年8月</w:t>
            </w:r>
          </w:p>
        </w:tc>
        <w:tc>
          <w:tcPr>
            <w:tcW w:w="700" w:type="dxa"/>
            <w:gridSpan w:val="4"/>
            <w:shd w:val="clear" w:color="auto" w:fill="auto"/>
            <w:vAlign w:val="center"/>
          </w:tcPr>
          <w:p w14:paraId="11CA3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第一</w:t>
            </w:r>
          </w:p>
        </w:tc>
        <w:tc>
          <w:tcPr>
            <w:tcW w:w="750" w:type="dxa"/>
            <w:gridSpan w:val="3"/>
            <w:shd w:val="clear" w:color="auto" w:fill="auto"/>
            <w:vAlign w:val="center"/>
          </w:tcPr>
          <w:p w14:paraId="29FD7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独立</w:t>
            </w:r>
          </w:p>
        </w:tc>
        <w:tc>
          <w:tcPr>
            <w:tcW w:w="700" w:type="dxa"/>
            <w:vAlign w:val="center"/>
          </w:tcPr>
          <w:p w14:paraId="14A58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425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9851" w:type="dxa"/>
            <w:gridSpan w:val="40"/>
            <w:vAlign w:val="center"/>
          </w:tcPr>
          <w:p w14:paraId="01B5C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荣誉称号情况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（只限填符合申报条件的项目，按时间顺序从后向前填写）</w:t>
            </w:r>
          </w:p>
        </w:tc>
      </w:tr>
      <w:tr w14:paraId="11F16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50" w:type="dxa"/>
            <w:gridSpan w:val="2"/>
            <w:vAlign w:val="center"/>
          </w:tcPr>
          <w:p w14:paraId="62C81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获得时间</w:t>
            </w:r>
          </w:p>
        </w:tc>
        <w:tc>
          <w:tcPr>
            <w:tcW w:w="3879" w:type="dxa"/>
            <w:gridSpan w:val="17"/>
            <w:vAlign w:val="center"/>
          </w:tcPr>
          <w:p w14:paraId="52A8E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荣誉名称</w:t>
            </w:r>
          </w:p>
        </w:tc>
        <w:tc>
          <w:tcPr>
            <w:tcW w:w="3072" w:type="dxa"/>
            <w:gridSpan w:val="17"/>
            <w:vAlign w:val="center"/>
          </w:tcPr>
          <w:p w14:paraId="639BE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授予部门（印章为准）</w:t>
            </w:r>
          </w:p>
        </w:tc>
        <w:tc>
          <w:tcPr>
            <w:tcW w:w="1450" w:type="dxa"/>
            <w:gridSpan w:val="4"/>
            <w:vAlign w:val="center"/>
          </w:tcPr>
          <w:p w14:paraId="4D712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对应条件编</w:t>
            </w:r>
          </w:p>
        </w:tc>
      </w:tr>
      <w:tr w14:paraId="526E8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50" w:type="dxa"/>
            <w:gridSpan w:val="2"/>
            <w:shd w:val="clear" w:color="auto" w:fill="auto"/>
            <w:vAlign w:val="center"/>
          </w:tcPr>
          <w:p w14:paraId="07DCD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79" w:type="dxa"/>
            <w:gridSpan w:val="17"/>
            <w:shd w:val="clear" w:color="auto" w:fill="auto"/>
            <w:vAlign w:val="center"/>
          </w:tcPr>
          <w:p w14:paraId="2C226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2" w:type="dxa"/>
            <w:gridSpan w:val="17"/>
            <w:shd w:val="clear" w:color="auto" w:fill="auto"/>
            <w:vAlign w:val="center"/>
          </w:tcPr>
          <w:p w14:paraId="72BCD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67558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278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450" w:type="dxa"/>
            <w:gridSpan w:val="2"/>
            <w:shd w:val="clear" w:color="auto" w:fill="auto"/>
            <w:vAlign w:val="center"/>
          </w:tcPr>
          <w:p w14:paraId="6C53D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79" w:type="dxa"/>
            <w:gridSpan w:val="17"/>
            <w:shd w:val="clear" w:color="auto" w:fill="auto"/>
            <w:vAlign w:val="center"/>
          </w:tcPr>
          <w:p w14:paraId="2E1A7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2" w:type="dxa"/>
            <w:gridSpan w:val="17"/>
            <w:shd w:val="clear" w:color="auto" w:fill="auto"/>
            <w:vAlign w:val="center"/>
          </w:tcPr>
          <w:p w14:paraId="6CE3E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07A6E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24E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450" w:type="dxa"/>
            <w:gridSpan w:val="2"/>
            <w:vAlign w:val="center"/>
          </w:tcPr>
          <w:p w14:paraId="1F532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其他需要说明的情况</w:t>
            </w:r>
          </w:p>
        </w:tc>
        <w:tc>
          <w:tcPr>
            <w:tcW w:w="8401" w:type="dxa"/>
            <w:gridSpan w:val="38"/>
            <w:vAlign w:val="center"/>
          </w:tcPr>
          <w:p w14:paraId="70409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</w:t>
            </w:r>
          </w:p>
        </w:tc>
      </w:tr>
      <w:tr w14:paraId="0F56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50" w:type="dxa"/>
            <w:gridSpan w:val="2"/>
            <w:vAlign w:val="center"/>
          </w:tcPr>
          <w:p w14:paraId="268AB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本人简要业绩材料(500字以内)</w:t>
            </w:r>
          </w:p>
        </w:tc>
        <w:tc>
          <w:tcPr>
            <w:tcW w:w="8401" w:type="dxa"/>
            <w:gridSpan w:val="38"/>
          </w:tcPr>
          <w:p w14:paraId="2AE7B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429" w:firstLineChars="179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11665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429" w:firstLineChars="179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本人担任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7级</w:t>
            </w:r>
            <w:r>
              <w:rPr>
                <w:rFonts w:hint="eastAsia" w:ascii="宋体" w:hAnsi="宋体" w:cs="宋体"/>
                <w:sz w:val="24"/>
                <w:szCs w:val="24"/>
              </w:rPr>
              <w:t>副教授以来</w:t>
            </w:r>
            <w:r>
              <w:rPr>
                <w:rFonts w:hint="eastAsia" w:ascii="宋体" w:hAnsi="宋体" w:cs="宋体"/>
                <w:sz w:val="24"/>
                <w:szCs w:val="24"/>
                <w:shd w:val="clear" w:color="auto" w:fill="FFFFFF"/>
              </w:rPr>
              <w:t>的教学</w:t>
            </w:r>
            <w:r>
              <w:rPr>
                <w:rFonts w:hint="eastAsia" w:ascii="宋体" w:hAnsi="宋体" w:cs="宋体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  <w:shd w:val="clear" w:color="auto" w:fill="FFFFFF"/>
                <w:lang w:val="en-US" w:eastAsia="zh-CN"/>
              </w:rPr>
              <w:t>科研及</w:t>
            </w:r>
            <w:r>
              <w:rPr>
                <w:rFonts w:hint="eastAsia" w:ascii="宋体" w:hAnsi="宋体" w:cs="宋体"/>
                <w:sz w:val="24"/>
                <w:szCs w:val="24"/>
                <w:shd w:val="clear" w:color="auto" w:fill="FFFFFF"/>
              </w:rPr>
              <w:t>获奖情况如下：</w:t>
            </w:r>
          </w:p>
          <w:p w14:paraId="34381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教学及获奖情况</w:t>
            </w:r>
          </w:p>
          <w:p w14:paraId="09C8E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任现职期间主讲《健美操》、《黎族健身操》、《竹竿舞》等多门课程。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曾荣获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第四届全国民族体育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优秀成果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三等奖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1次，荣获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海南省第五届高等学校优秀成果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三等奖1次，荣获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校级基础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教育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教学成果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1次，荣获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校级高等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教育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教学成果二等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2次，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荣获校级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教学信息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比赛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等奖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1次、荣获校级课堂教学比赛三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等奖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1次、荣获院级课堂教学比赛一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等奖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1次。</w:t>
            </w:r>
          </w:p>
          <w:p w14:paraId="00C20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2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二、科研及获奖情况</w:t>
            </w:r>
          </w:p>
          <w:p w14:paraId="7527E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left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  <w:t>主持</w:t>
            </w:r>
            <w:r>
              <w:rPr>
                <w:rFonts w:hint="eastAsia" w:ascii="宋体" w:hAnsi="宋体" w:cs="宋体"/>
                <w:kern w:val="21"/>
                <w:sz w:val="24"/>
                <w:szCs w:val="24"/>
                <w:lang w:val="en-US" w:eastAsia="zh-CN"/>
              </w:rPr>
              <w:t>完成省部级课题4项，校级课题1项，其中</w:t>
            </w: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val="en-US" w:eastAsia="zh-CN"/>
              </w:rPr>
              <w:t>海南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省社会科学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资助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val="en-US" w:eastAsia="zh-CN"/>
              </w:rPr>
              <w:t>2项，</w:t>
            </w:r>
            <w:r>
              <w:rPr>
                <w:rFonts w:hint="eastAsia" w:ascii="宋体" w:hAnsi="宋体" w:eastAsia="宋体" w:cs="宋体"/>
                <w:color w:val="auto"/>
                <w:kern w:val="21"/>
                <w:sz w:val="24"/>
                <w:szCs w:val="24"/>
              </w:rPr>
              <w:t>海南省高等教育教学改革研究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val="en-US" w:eastAsia="zh-CN"/>
              </w:rPr>
              <w:t>1项，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海南省教育科学“十三五”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  <w:lang w:val="en-US" w:eastAsia="zh-CN"/>
              </w:rPr>
              <w:t>规划研究项目</w:t>
            </w: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val="en-US" w:eastAsia="zh-CN"/>
              </w:rPr>
              <w:t>1项，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校级青年科研基金</w:t>
            </w: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24"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color w:val="auto"/>
                <w:kern w:val="24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sz w:val="24"/>
              </w:rPr>
              <w:t>出版著作1部（独著），总字数28万3千字；在专业刊物上以第一作者发表学术论文10篇，其中被《ISTP》收录2篇，国内核心期刊2篇，省级期刊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</w:rPr>
              <w:t>篇，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有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2篇获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得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一等奖，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有1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篇获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得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三等奖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  <w:p w14:paraId="2AF9EA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82" w:firstLineChars="200"/>
              <w:textAlignment w:val="auto"/>
              <w:rPr>
                <w:rFonts w:hint="eastAsia" w:ascii="宋体" w:hAnsi="宋体" w:cs="新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新宋体"/>
                <w:b/>
                <w:bCs/>
                <w:sz w:val="24"/>
                <w:lang w:val="en-US" w:eastAsia="zh-CN"/>
              </w:rPr>
              <w:t>三、体育竞赛获奖情况</w:t>
            </w:r>
          </w:p>
          <w:p w14:paraId="5F497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指导学生参加国家级比赛获第一名3次、第五名1次，获省级比赛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金奖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1次，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铜奖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2次；个人参加省级比赛获二等奖2次。</w:t>
            </w:r>
          </w:p>
          <w:p w14:paraId="77738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82" w:firstLineChars="200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四、社会服务</w:t>
            </w:r>
          </w:p>
          <w:p w14:paraId="25FCF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cs="新宋体"/>
                <w:sz w:val="24"/>
              </w:rPr>
            </w:pPr>
            <w:r>
              <w:rPr>
                <w:rFonts w:hint="eastAsia" w:ascii="宋体" w:hAnsi="宋体" w:cs="新宋体"/>
                <w:sz w:val="24"/>
                <w:lang w:val="en-US" w:eastAsia="zh-CN"/>
              </w:rPr>
              <w:t>作为</w:t>
            </w:r>
            <w:r>
              <w:rPr>
                <w:rFonts w:hint="eastAsia" w:ascii="宋体" w:hAnsi="宋体" w:cs="新宋体"/>
                <w:sz w:val="24"/>
              </w:rPr>
              <w:t>国家级社会体育指导员，</w:t>
            </w:r>
            <w:r>
              <w:rPr>
                <w:rFonts w:hint="eastAsia" w:ascii="宋体" w:hAnsi="宋体" w:cs="新宋体"/>
                <w:sz w:val="24"/>
                <w:lang w:val="en-US" w:eastAsia="zh-CN"/>
              </w:rPr>
              <w:t>从</w:t>
            </w:r>
            <w:r>
              <w:rPr>
                <w:rFonts w:hint="eastAsia" w:ascii="宋体" w:hAnsi="宋体" w:cs="新宋体"/>
                <w:sz w:val="24"/>
              </w:rPr>
              <w:t>2014年起，经常</w:t>
            </w:r>
            <w:r>
              <w:rPr>
                <w:rFonts w:hint="eastAsia" w:ascii="宋体" w:hAnsi="宋体" w:cs="新宋体"/>
                <w:sz w:val="24"/>
                <w:lang w:val="en-US" w:eastAsia="zh-CN"/>
              </w:rPr>
              <w:t>为校外各类</w:t>
            </w:r>
            <w:r>
              <w:rPr>
                <w:rFonts w:hint="eastAsia" w:ascii="宋体" w:hAnsi="宋体" w:cs="新宋体"/>
                <w:sz w:val="24"/>
              </w:rPr>
              <w:t>培训</w:t>
            </w:r>
            <w:r>
              <w:rPr>
                <w:rFonts w:hint="eastAsia" w:ascii="宋体" w:hAnsi="宋体" w:cs="新宋体"/>
                <w:sz w:val="24"/>
                <w:lang w:val="en-US" w:eastAsia="zh-CN"/>
              </w:rPr>
              <w:t>授课</w:t>
            </w:r>
            <w:r>
              <w:rPr>
                <w:rFonts w:hint="eastAsia" w:ascii="宋体" w:hAnsi="宋体" w:cs="新宋体"/>
                <w:sz w:val="24"/>
                <w:lang w:eastAsia="zh-CN"/>
              </w:rPr>
              <w:t>。</w:t>
            </w:r>
            <w:r>
              <w:rPr>
                <w:rFonts w:hint="eastAsia" w:ascii="宋体" w:hAnsi="宋体" w:cs="新宋体"/>
                <w:sz w:val="24"/>
                <w:lang w:val="en-US" w:eastAsia="zh-CN"/>
              </w:rPr>
              <w:t>例如，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与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三亚市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教育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局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合作，为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社区黎族健身操教学指导员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进行培训；与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白沙县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教育局合作，为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民族文化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三进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校园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教师进行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培训</w:t>
            </w:r>
            <w:r>
              <w:rPr>
                <w:rFonts w:hint="eastAsia" w:ascii="宋体" w:hAnsi="宋体" w:cs="新宋体"/>
                <w:sz w:val="24"/>
              </w:rPr>
              <w:t>。</w:t>
            </w:r>
          </w:p>
          <w:p w14:paraId="394DB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cs="新宋体"/>
                <w:sz w:val="24"/>
                <w:lang w:val="en-US" w:eastAsia="zh-CN"/>
              </w:rPr>
            </w:pPr>
          </w:p>
        </w:tc>
      </w:tr>
      <w:tr w14:paraId="6B39D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5" w:hRule="atLeast"/>
          <w:jc w:val="center"/>
        </w:trPr>
        <w:tc>
          <w:tcPr>
            <w:tcW w:w="1450" w:type="dxa"/>
            <w:gridSpan w:val="2"/>
            <w:vAlign w:val="center"/>
          </w:tcPr>
          <w:p w14:paraId="1B68A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本人承诺</w:t>
            </w:r>
          </w:p>
        </w:tc>
        <w:tc>
          <w:tcPr>
            <w:tcW w:w="8401" w:type="dxa"/>
            <w:gridSpan w:val="38"/>
            <w:tcBorders>
              <w:top w:val="single" w:color="auto" w:sz="4" w:space="0"/>
            </w:tcBorders>
            <w:vAlign w:val="center"/>
          </w:tcPr>
          <w:p w14:paraId="2E2626F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我承诺以上所有业绩均属本人在现聘岗位工作以来取得的真实业绩，如有不实，承担相关责任。</w:t>
            </w:r>
          </w:p>
          <w:p w14:paraId="6870C33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429F17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本人签名：                                   年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  <w:tr w14:paraId="55DB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4" w:hRule="atLeast"/>
          <w:jc w:val="center"/>
        </w:trPr>
        <w:tc>
          <w:tcPr>
            <w:tcW w:w="1450" w:type="dxa"/>
            <w:gridSpan w:val="2"/>
            <w:vAlign w:val="center"/>
          </w:tcPr>
          <w:p w14:paraId="01BE1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评审组审核意见</w:t>
            </w:r>
          </w:p>
        </w:tc>
        <w:tc>
          <w:tcPr>
            <w:tcW w:w="8401" w:type="dxa"/>
            <w:gridSpan w:val="38"/>
            <w:tcBorders>
              <w:top w:val="single" w:color="auto" w:sz="4" w:space="0"/>
            </w:tcBorders>
            <w:vAlign w:val="center"/>
          </w:tcPr>
          <w:p w14:paraId="1DE8596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经核查，本表所填业绩均为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同志在现聘岗位工作以来取得的真实业绩。</w:t>
            </w:r>
          </w:p>
          <w:p w14:paraId="54A4971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B029DDE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组长签名：                                   年    月    日</w:t>
            </w:r>
          </w:p>
        </w:tc>
      </w:tr>
      <w:tr w14:paraId="64D8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6" w:hRule="atLeast"/>
          <w:jc w:val="center"/>
        </w:trPr>
        <w:tc>
          <w:tcPr>
            <w:tcW w:w="1450" w:type="dxa"/>
            <w:gridSpan w:val="2"/>
            <w:vAlign w:val="center"/>
          </w:tcPr>
          <w:p w14:paraId="22FDD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教务部门审核意见</w:t>
            </w:r>
          </w:p>
        </w:tc>
        <w:tc>
          <w:tcPr>
            <w:tcW w:w="8401" w:type="dxa"/>
            <w:gridSpan w:val="38"/>
            <w:tcBorders>
              <w:top w:val="single" w:color="auto" w:sz="4" w:space="0"/>
            </w:tcBorders>
            <w:vAlign w:val="center"/>
          </w:tcPr>
          <w:p w14:paraId="21AAB65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DE2E17E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经核查，本表所填教学业绩均为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同志在现聘岗位工作以来取得的真实业绩。</w:t>
            </w:r>
          </w:p>
          <w:p w14:paraId="15580DE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3083EC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85AF41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负责人签名：           （公章）              年    月    日</w:t>
            </w:r>
          </w:p>
        </w:tc>
      </w:tr>
      <w:tr w14:paraId="6B24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5" w:hRule="atLeast"/>
          <w:jc w:val="center"/>
        </w:trPr>
        <w:tc>
          <w:tcPr>
            <w:tcW w:w="1450" w:type="dxa"/>
            <w:gridSpan w:val="2"/>
            <w:vAlign w:val="center"/>
          </w:tcPr>
          <w:p w14:paraId="78227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科研部门审核意见</w:t>
            </w:r>
          </w:p>
        </w:tc>
        <w:tc>
          <w:tcPr>
            <w:tcW w:w="8401" w:type="dxa"/>
            <w:gridSpan w:val="38"/>
            <w:tcBorders>
              <w:top w:val="single" w:color="auto" w:sz="4" w:space="0"/>
            </w:tcBorders>
            <w:vAlign w:val="center"/>
          </w:tcPr>
          <w:p w14:paraId="7A596F0A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经核查，本表所填科研业绩均为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同志在现聘岗位工作以来取得的真实业绩。</w:t>
            </w:r>
          </w:p>
          <w:p w14:paraId="75C18BC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2636D6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791374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负责人签名：          （公章）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年    月    日</w:t>
            </w:r>
          </w:p>
        </w:tc>
      </w:tr>
      <w:tr w14:paraId="402E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7" w:hRule="atLeast"/>
          <w:jc w:val="center"/>
        </w:trPr>
        <w:tc>
          <w:tcPr>
            <w:tcW w:w="1450" w:type="dxa"/>
            <w:gridSpan w:val="2"/>
            <w:vAlign w:val="center"/>
          </w:tcPr>
          <w:p w14:paraId="35E0D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评审组拟聘意见</w:t>
            </w:r>
          </w:p>
        </w:tc>
        <w:tc>
          <w:tcPr>
            <w:tcW w:w="8401" w:type="dxa"/>
            <w:gridSpan w:val="38"/>
            <w:tcBorders>
              <w:top w:val="single" w:color="auto" w:sz="4" w:space="0"/>
            </w:tcBorders>
            <w:vAlign w:val="center"/>
          </w:tcPr>
          <w:p w14:paraId="1C19FC0E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该同志任现职满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年，符合专业技术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级岗位申报条件，经评审组评审，同意推荐为专业技术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级岗位拟聘人选。</w:t>
            </w:r>
          </w:p>
          <w:p w14:paraId="52AF40B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E576894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6BCE43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组长签名：                                  年    月    日</w:t>
            </w:r>
          </w:p>
        </w:tc>
      </w:tr>
      <w:tr w14:paraId="6D5F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6" w:hRule="atLeast"/>
          <w:jc w:val="center"/>
        </w:trPr>
        <w:tc>
          <w:tcPr>
            <w:tcW w:w="1450" w:type="dxa"/>
            <w:gridSpan w:val="2"/>
            <w:vAlign w:val="center"/>
          </w:tcPr>
          <w:p w14:paraId="074EC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学校意见</w:t>
            </w:r>
          </w:p>
        </w:tc>
        <w:tc>
          <w:tcPr>
            <w:tcW w:w="8401" w:type="dxa"/>
            <w:gridSpan w:val="38"/>
          </w:tcPr>
          <w:p w14:paraId="27535264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31FDA9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经学校审定，同意聘任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同志到专业技术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级岗位，聘任时间从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月起算。</w:t>
            </w:r>
          </w:p>
          <w:p w14:paraId="0162E402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C3621A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BD79B6A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 w14:paraId="0D022E0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（公章） 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年    月    日</w:t>
            </w:r>
          </w:p>
          <w:p w14:paraId="773BAD5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38D4EA1">
      <w:pPr>
        <w:pageBreakBefore w:val="0"/>
        <w:kinsoku/>
        <w:overflowPunct/>
        <w:topLinePunct w:val="0"/>
        <w:bidi w:val="0"/>
        <w:spacing w:line="360" w:lineRule="auto"/>
      </w:pPr>
      <w:r>
        <w:rPr>
          <w:rFonts w:ascii="Times New Roman" w:hAnsi="Times New Roman"/>
          <w:szCs w:val="21"/>
        </w:rPr>
        <w:t>注：</w:t>
      </w:r>
      <w:r>
        <w:rPr>
          <w:rFonts w:hint="eastAsia" w:ascii="Times New Roman" w:hAnsi="Times New Roman"/>
          <w:szCs w:val="21"/>
        </w:rPr>
        <w:t>此表双面打印。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67623"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0785EC"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0785EC"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Y2EzYjJlZTE1NmI5NWQ4MGU0NWQzNDE2ZTEzYTkifQ=="/>
  </w:docVars>
  <w:rsids>
    <w:rsidRoot w:val="00811630"/>
    <w:rsid w:val="00330039"/>
    <w:rsid w:val="00402E0A"/>
    <w:rsid w:val="005436E1"/>
    <w:rsid w:val="00757A9D"/>
    <w:rsid w:val="007A3192"/>
    <w:rsid w:val="00811630"/>
    <w:rsid w:val="009E0221"/>
    <w:rsid w:val="00B17B8B"/>
    <w:rsid w:val="00CE73FB"/>
    <w:rsid w:val="00ED2028"/>
    <w:rsid w:val="00F620B0"/>
    <w:rsid w:val="01225D05"/>
    <w:rsid w:val="015C3B6F"/>
    <w:rsid w:val="02296E92"/>
    <w:rsid w:val="026C6D7F"/>
    <w:rsid w:val="035C3C89"/>
    <w:rsid w:val="048E7480"/>
    <w:rsid w:val="04FC6AE0"/>
    <w:rsid w:val="054C5DEF"/>
    <w:rsid w:val="05BC55CF"/>
    <w:rsid w:val="06A23607"/>
    <w:rsid w:val="06CC53BE"/>
    <w:rsid w:val="07247C28"/>
    <w:rsid w:val="0814729C"/>
    <w:rsid w:val="08B01C79"/>
    <w:rsid w:val="09850AF6"/>
    <w:rsid w:val="0AAB0D8C"/>
    <w:rsid w:val="0AAC72A3"/>
    <w:rsid w:val="0AB47515"/>
    <w:rsid w:val="0B0269E2"/>
    <w:rsid w:val="0B0E131B"/>
    <w:rsid w:val="0B9C2483"/>
    <w:rsid w:val="0C840985"/>
    <w:rsid w:val="0C8F715D"/>
    <w:rsid w:val="0CA77D60"/>
    <w:rsid w:val="0D3C254C"/>
    <w:rsid w:val="0DBF2128"/>
    <w:rsid w:val="0EC51CF1"/>
    <w:rsid w:val="11A77DD3"/>
    <w:rsid w:val="11C049F1"/>
    <w:rsid w:val="133F3559"/>
    <w:rsid w:val="13547AE7"/>
    <w:rsid w:val="13900507"/>
    <w:rsid w:val="14B25CE2"/>
    <w:rsid w:val="15483721"/>
    <w:rsid w:val="15C03212"/>
    <w:rsid w:val="171F6755"/>
    <w:rsid w:val="17FC15A6"/>
    <w:rsid w:val="18023FB5"/>
    <w:rsid w:val="18385CB1"/>
    <w:rsid w:val="18A83410"/>
    <w:rsid w:val="18C33745"/>
    <w:rsid w:val="1A152458"/>
    <w:rsid w:val="1A9A04D5"/>
    <w:rsid w:val="1B324BB2"/>
    <w:rsid w:val="1B894017"/>
    <w:rsid w:val="1CD06430"/>
    <w:rsid w:val="1DE74A9F"/>
    <w:rsid w:val="1E1C5081"/>
    <w:rsid w:val="1E396257"/>
    <w:rsid w:val="1F5076B6"/>
    <w:rsid w:val="209459C7"/>
    <w:rsid w:val="219501D3"/>
    <w:rsid w:val="21A13BD1"/>
    <w:rsid w:val="242332EA"/>
    <w:rsid w:val="24C9272F"/>
    <w:rsid w:val="250B0568"/>
    <w:rsid w:val="258E0C37"/>
    <w:rsid w:val="258F7D8C"/>
    <w:rsid w:val="26000A6A"/>
    <w:rsid w:val="27C81B67"/>
    <w:rsid w:val="28017B59"/>
    <w:rsid w:val="28620159"/>
    <w:rsid w:val="287F18D5"/>
    <w:rsid w:val="28960AFC"/>
    <w:rsid w:val="28BE5CD7"/>
    <w:rsid w:val="29F714A0"/>
    <w:rsid w:val="2A2E2822"/>
    <w:rsid w:val="2BD2276B"/>
    <w:rsid w:val="2DA336ED"/>
    <w:rsid w:val="2DAC4B75"/>
    <w:rsid w:val="2EC92E9E"/>
    <w:rsid w:val="2FC516F9"/>
    <w:rsid w:val="2FCF6386"/>
    <w:rsid w:val="31D64091"/>
    <w:rsid w:val="31F57502"/>
    <w:rsid w:val="329F1F93"/>
    <w:rsid w:val="32BB6F67"/>
    <w:rsid w:val="32FA4F0A"/>
    <w:rsid w:val="338D313B"/>
    <w:rsid w:val="35690B23"/>
    <w:rsid w:val="35C334CD"/>
    <w:rsid w:val="35D05319"/>
    <w:rsid w:val="36020D43"/>
    <w:rsid w:val="36297E84"/>
    <w:rsid w:val="37A65227"/>
    <w:rsid w:val="38504B6D"/>
    <w:rsid w:val="39134960"/>
    <w:rsid w:val="3A8131AC"/>
    <w:rsid w:val="3AAB429B"/>
    <w:rsid w:val="3B2F036E"/>
    <w:rsid w:val="3B873005"/>
    <w:rsid w:val="3BF16F66"/>
    <w:rsid w:val="3C277297"/>
    <w:rsid w:val="3C985BBC"/>
    <w:rsid w:val="3DC0158F"/>
    <w:rsid w:val="3E3137E8"/>
    <w:rsid w:val="40592A64"/>
    <w:rsid w:val="408A0172"/>
    <w:rsid w:val="4093314D"/>
    <w:rsid w:val="412E2B26"/>
    <w:rsid w:val="41D67880"/>
    <w:rsid w:val="42D46EC7"/>
    <w:rsid w:val="42FB0910"/>
    <w:rsid w:val="44513F25"/>
    <w:rsid w:val="469F14E0"/>
    <w:rsid w:val="47BE4F54"/>
    <w:rsid w:val="48131F08"/>
    <w:rsid w:val="4B663938"/>
    <w:rsid w:val="4B996669"/>
    <w:rsid w:val="4C373527"/>
    <w:rsid w:val="4CE73CD4"/>
    <w:rsid w:val="4D302450"/>
    <w:rsid w:val="4D333CEE"/>
    <w:rsid w:val="4D711168"/>
    <w:rsid w:val="4DEA4CF4"/>
    <w:rsid w:val="4DF07E31"/>
    <w:rsid w:val="4E157897"/>
    <w:rsid w:val="4F6105D0"/>
    <w:rsid w:val="4FDA0983"/>
    <w:rsid w:val="51773E87"/>
    <w:rsid w:val="51ED4DB3"/>
    <w:rsid w:val="52352588"/>
    <w:rsid w:val="52DE45F8"/>
    <w:rsid w:val="537E2CF1"/>
    <w:rsid w:val="54B14FAC"/>
    <w:rsid w:val="56304B77"/>
    <w:rsid w:val="56AF5A1E"/>
    <w:rsid w:val="57DD1FF5"/>
    <w:rsid w:val="57E73521"/>
    <w:rsid w:val="58AE4B70"/>
    <w:rsid w:val="59034EBC"/>
    <w:rsid w:val="590A624B"/>
    <w:rsid w:val="5987789B"/>
    <w:rsid w:val="59BA7DA1"/>
    <w:rsid w:val="5A04713E"/>
    <w:rsid w:val="5ADB2DEE"/>
    <w:rsid w:val="5C9844D4"/>
    <w:rsid w:val="5CC42846"/>
    <w:rsid w:val="5DD40310"/>
    <w:rsid w:val="5E082F75"/>
    <w:rsid w:val="60003F04"/>
    <w:rsid w:val="60A90C63"/>
    <w:rsid w:val="60EA57BB"/>
    <w:rsid w:val="612822F6"/>
    <w:rsid w:val="6193551B"/>
    <w:rsid w:val="6197590A"/>
    <w:rsid w:val="61E33ADD"/>
    <w:rsid w:val="61E57E2F"/>
    <w:rsid w:val="62A74353"/>
    <w:rsid w:val="637D586B"/>
    <w:rsid w:val="63B17CE6"/>
    <w:rsid w:val="64032214"/>
    <w:rsid w:val="65640A91"/>
    <w:rsid w:val="65F853C2"/>
    <w:rsid w:val="66D94DA6"/>
    <w:rsid w:val="67007F44"/>
    <w:rsid w:val="68D91678"/>
    <w:rsid w:val="68EC3EF2"/>
    <w:rsid w:val="68F12C0B"/>
    <w:rsid w:val="69580AFB"/>
    <w:rsid w:val="69886D18"/>
    <w:rsid w:val="69D35488"/>
    <w:rsid w:val="6A0B4DA2"/>
    <w:rsid w:val="6A5A2523"/>
    <w:rsid w:val="6CDE722D"/>
    <w:rsid w:val="6D910891"/>
    <w:rsid w:val="6DE85FD7"/>
    <w:rsid w:val="6E490D3B"/>
    <w:rsid w:val="6E5E2A83"/>
    <w:rsid w:val="6E78207D"/>
    <w:rsid w:val="704F058F"/>
    <w:rsid w:val="70616401"/>
    <w:rsid w:val="706802EF"/>
    <w:rsid w:val="70AA74D5"/>
    <w:rsid w:val="70F074A0"/>
    <w:rsid w:val="7263558A"/>
    <w:rsid w:val="726863E7"/>
    <w:rsid w:val="728E0E6D"/>
    <w:rsid w:val="72E543C7"/>
    <w:rsid w:val="730833A3"/>
    <w:rsid w:val="73C67461"/>
    <w:rsid w:val="740F108B"/>
    <w:rsid w:val="74160B04"/>
    <w:rsid w:val="74A72748"/>
    <w:rsid w:val="74A73931"/>
    <w:rsid w:val="74E042F3"/>
    <w:rsid w:val="74FA5107"/>
    <w:rsid w:val="7515473D"/>
    <w:rsid w:val="754C50C8"/>
    <w:rsid w:val="75E83018"/>
    <w:rsid w:val="760C0F75"/>
    <w:rsid w:val="763437D8"/>
    <w:rsid w:val="767A5E9A"/>
    <w:rsid w:val="781C7667"/>
    <w:rsid w:val="78632E2A"/>
    <w:rsid w:val="78654D55"/>
    <w:rsid w:val="78D50312"/>
    <w:rsid w:val="78E20029"/>
    <w:rsid w:val="79A4194C"/>
    <w:rsid w:val="7AD81773"/>
    <w:rsid w:val="7B081575"/>
    <w:rsid w:val="7BB27B12"/>
    <w:rsid w:val="7BE130D6"/>
    <w:rsid w:val="7C1508DF"/>
    <w:rsid w:val="7D4E40A8"/>
    <w:rsid w:val="7D9A1AE2"/>
    <w:rsid w:val="7DCF3C8A"/>
    <w:rsid w:val="7DD345AE"/>
    <w:rsid w:val="7EAD3628"/>
    <w:rsid w:val="7EC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0"/>
    <w:pPr>
      <w:ind w:firstLine="720" w:firstLineChars="200"/>
      <w:outlineLvl w:val="0"/>
    </w:pPr>
    <w:rPr>
      <w:rFonts w:hint="eastAsia" w:ascii="宋体" w:hAnsi="宋体" w:eastAsia="黑体"/>
      <w:kern w:val="44"/>
      <w:sz w:val="30"/>
      <w:szCs w:val="48"/>
    </w:rPr>
  </w:style>
  <w:style w:type="paragraph" w:styleId="3">
    <w:name w:val="heading 2"/>
    <w:basedOn w:val="1"/>
    <w:next w:val="1"/>
    <w:link w:val="15"/>
    <w:autoRedefine/>
    <w:qFormat/>
    <w:uiPriority w:val="0"/>
    <w:pPr>
      <w:keepNext/>
      <w:keepLines/>
      <w:spacing w:beforeLines="50"/>
      <w:jc w:val="center"/>
      <w:outlineLvl w:val="1"/>
    </w:pPr>
    <w:rPr>
      <w:rFonts w:ascii="Times New Roman" w:hAnsi="Times New Roman" w:eastAsia="仿宋_GB2312"/>
      <w:b/>
      <w:kern w:val="0"/>
      <w:sz w:val="32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6"/>
    <w:autoRedefine/>
    <w:semiHidden/>
    <w:unhideWhenUsed/>
    <w:qFormat/>
    <w:uiPriority w:val="99"/>
    <w:rPr>
      <w:rFonts w:ascii="宋体"/>
      <w:sz w:val="18"/>
      <w:szCs w:val="18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1">
    <w:name w:val="标书正文1"/>
    <w:basedOn w:val="1"/>
    <w:qFormat/>
    <w:uiPriority w:val="99"/>
    <w:pPr>
      <w:spacing w:line="520" w:lineRule="exact"/>
      <w:ind w:firstLine="640" w:firstLineChars="200"/>
    </w:pPr>
  </w:style>
  <w:style w:type="character" w:customStyle="1" w:styleId="12">
    <w:name w:val="页眉 Char"/>
    <w:basedOn w:val="9"/>
    <w:link w:val="7"/>
    <w:autoRedefine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4">
    <w:name w:val="标题 1 Char"/>
    <w:basedOn w:val="9"/>
    <w:link w:val="2"/>
    <w:autoRedefine/>
    <w:qFormat/>
    <w:uiPriority w:val="0"/>
    <w:rPr>
      <w:rFonts w:ascii="宋体" w:hAnsi="宋体" w:eastAsia="黑体" w:cs="Times New Roman"/>
      <w:kern w:val="44"/>
      <w:sz w:val="30"/>
      <w:szCs w:val="48"/>
    </w:rPr>
  </w:style>
  <w:style w:type="character" w:customStyle="1" w:styleId="15">
    <w:name w:val="标题 2 Char"/>
    <w:basedOn w:val="9"/>
    <w:link w:val="3"/>
    <w:autoRedefine/>
    <w:qFormat/>
    <w:uiPriority w:val="0"/>
    <w:rPr>
      <w:rFonts w:ascii="Times New Roman" w:hAnsi="Times New Roman" w:eastAsia="仿宋_GB2312" w:cs="Times New Roman"/>
      <w:b/>
      <w:kern w:val="0"/>
      <w:sz w:val="32"/>
      <w:szCs w:val="20"/>
    </w:rPr>
  </w:style>
  <w:style w:type="character" w:customStyle="1" w:styleId="16">
    <w:name w:val="文档结构图 Char"/>
    <w:basedOn w:val="9"/>
    <w:link w:val="4"/>
    <w:autoRedefine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15"/>
    <w:qFormat/>
    <w:uiPriority w:val="0"/>
    <w:rPr>
      <w:rFonts w:hint="eastAsia" w:ascii="仿宋_GB2312" w:eastAsia="仿宋_GB2312"/>
      <w:sz w:val="30"/>
      <w:szCs w:val="30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3846</Words>
  <Characters>4846</Characters>
  <Lines>12</Lines>
  <Paragraphs>3</Paragraphs>
  <TotalTime>24</TotalTime>
  <ScaleCrop>false</ScaleCrop>
  <LinksUpToDate>false</LinksUpToDate>
  <CharactersWithSpaces>5209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2024-11-26T09:39:00Z</dcterms:created>
  <dc:creator>湘潭大学</dc:creator>
  <cp:lastModifiedBy>小夫数码手机修售收</cp:lastModifiedBy>
  <cp:lastPrinted>2024-11-25T00:24:00Z</cp:lastPrinted>
  <dcterms:modified xsi:type="dcterms:W3CDTF">2025-04-11T07:46:45Z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F99BBE59B02C43C1A6F377080FB05568_13</vt:lpwstr>
  </property>
  <property fmtid="{D5CDD505-2E9C-101B-9397-08002B2CF9AE}" pid="4" name="KSOTemplateDocerSaveRecord">
    <vt:lpwstr>eyJoZGlkIjoiNWNkZTg5OTVkNzg2MzRiZThkNmY3YzI2MzMzMWQwYWMiLCJ1c2VySWQiOiIzNDQwODkxNzUifQ==</vt:lpwstr>
  </property>
</Properties>
</file>